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B1" w:rsidRPr="00E933E8" w:rsidRDefault="009743B1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9743B1" w:rsidRPr="00E933E8" w:rsidRDefault="009743B1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9743B1" w:rsidRPr="00E933E8" w:rsidRDefault="009743B1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FC5EA0" w:rsidRDefault="00FC5EA0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52"/>
          <w:szCs w:val="52"/>
          <w:lang w:val="en-US"/>
        </w:rPr>
      </w:pPr>
    </w:p>
    <w:p w:rsidR="00FC5EA0" w:rsidRDefault="00FC5EA0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52"/>
          <w:szCs w:val="52"/>
          <w:lang w:val="en-US"/>
        </w:rPr>
      </w:pPr>
    </w:p>
    <w:p w:rsidR="00FC5EA0" w:rsidRDefault="00FC5EA0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52"/>
          <w:szCs w:val="52"/>
          <w:lang w:val="en-US"/>
        </w:rPr>
      </w:pPr>
    </w:p>
    <w:p w:rsidR="00FC5EA0" w:rsidRDefault="00FC5EA0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52"/>
          <w:szCs w:val="52"/>
          <w:lang w:val="en-US"/>
        </w:rPr>
      </w:pPr>
    </w:p>
    <w:p w:rsidR="00FC5EA0" w:rsidRDefault="00FC5EA0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52"/>
          <w:szCs w:val="52"/>
          <w:lang w:val="en-US"/>
        </w:rPr>
      </w:pPr>
    </w:p>
    <w:p w:rsidR="009743B1" w:rsidRPr="00FC5EA0" w:rsidRDefault="009743B1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52"/>
          <w:szCs w:val="52"/>
        </w:rPr>
      </w:pPr>
      <w:r w:rsidRPr="00FC5EA0">
        <w:rPr>
          <w:rFonts w:asciiTheme="majorHAnsi" w:hAnsiTheme="majorHAnsi" w:cs="Times New Roman"/>
          <w:b/>
          <w:sz w:val="52"/>
          <w:szCs w:val="52"/>
        </w:rPr>
        <w:t xml:space="preserve">Публичный доклад </w:t>
      </w:r>
    </w:p>
    <w:p w:rsidR="00E933E8" w:rsidRPr="00FC5EA0" w:rsidRDefault="00E933E8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FC5EA0">
        <w:rPr>
          <w:rFonts w:asciiTheme="majorHAnsi" w:hAnsiTheme="majorHAnsi" w:cs="Times New Roman"/>
          <w:b/>
          <w:sz w:val="28"/>
          <w:szCs w:val="28"/>
        </w:rPr>
        <w:t>Государственное казенное дошкольное образовательное учреждение «Детский сад компенсирующего вида № 31 «Сказка»</w:t>
      </w:r>
    </w:p>
    <w:p w:rsidR="009743B1" w:rsidRPr="0044452E" w:rsidRDefault="00724CAA" w:rsidP="00E933E8">
      <w:pPr>
        <w:autoSpaceDE w:val="0"/>
        <w:autoSpaceDN w:val="0"/>
        <w:adjustRightInd w:val="0"/>
        <w:spacing w:after="0" w:line="0" w:lineRule="atLeast"/>
        <w:ind w:firstLine="709"/>
        <w:jc w:val="center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г. Невинномысск</w:t>
      </w:r>
      <w:r w:rsidR="0044452E">
        <w:rPr>
          <w:rFonts w:asciiTheme="majorHAnsi" w:hAnsiTheme="majorHAnsi" w:cs="Times New Roman"/>
          <w:b/>
          <w:sz w:val="28"/>
          <w:szCs w:val="28"/>
        </w:rPr>
        <w:t>, 2014г.</w:t>
      </w:r>
    </w:p>
    <w:p w:rsidR="009743B1" w:rsidRPr="00E933E8" w:rsidRDefault="009743B1" w:rsidP="00E933E8">
      <w:pPr>
        <w:spacing w:after="0" w:line="0" w:lineRule="atLeast"/>
        <w:rPr>
          <w:rFonts w:asciiTheme="majorHAnsi" w:hAnsiTheme="majorHAnsi" w:cs="Times New Roman"/>
          <w:sz w:val="28"/>
          <w:szCs w:val="28"/>
        </w:rPr>
      </w:pPr>
    </w:p>
    <w:p w:rsidR="009743B1" w:rsidRPr="00E933E8" w:rsidRDefault="009743B1" w:rsidP="00E933E8">
      <w:pPr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br w:type="page"/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Ind w:w="142" w:type="dxa"/>
        <w:tblLook w:val="04A0" w:firstRow="1" w:lastRow="0" w:firstColumn="1" w:lastColumn="0" w:noHBand="0" w:noVBand="1"/>
      </w:tblPr>
      <w:tblGrid>
        <w:gridCol w:w="798"/>
        <w:gridCol w:w="8127"/>
        <w:gridCol w:w="930"/>
      </w:tblGrid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Общая характеристика ДОУ.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Условия осуществления </w:t>
            </w:r>
            <w:proofErr w:type="spellStart"/>
            <w:r w:rsidRPr="00E933E8">
              <w:rPr>
                <w:rFonts w:asciiTheme="majorHAnsi" w:hAnsiTheme="majorHAnsi"/>
                <w:sz w:val="28"/>
                <w:szCs w:val="28"/>
              </w:rPr>
              <w:t>воспитательно</w:t>
            </w:r>
            <w:proofErr w:type="spellEnd"/>
            <w:r w:rsidRPr="00E933E8">
              <w:rPr>
                <w:rFonts w:asciiTheme="majorHAnsi" w:hAnsiTheme="majorHAnsi"/>
                <w:sz w:val="28"/>
                <w:szCs w:val="28"/>
              </w:rPr>
              <w:t>-образовательного процесса.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Сведения о педагогических кадрах (кадровое обеспечение, </w:t>
            </w:r>
          </w:p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повышение образовательного уровня и курсовая подготовка, </w:t>
            </w:r>
          </w:p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аттестация педагогических кадров.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Финансовое обеспечение функционирования и развития Учреждения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5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Результативность </w:t>
            </w:r>
            <w:proofErr w:type="spellStart"/>
            <w:r w:rsidRPr="00E933E8">
              <w:rPr>
                <w:rFonts w:asciiTheme="majorHAnsi" w:hAnsiTheme="majorHAnsi"/>
                <w:sz w:val="28"/>
                <w:szCs w:val="28"/>
              </w:rPr>
              <w:t>воспитательно</w:t>
            </w:r>
            <w:proofErr w:type="spellEnd"/>
            <w:r w:rsidRPr="00E933E8">
              <w:rPr>
                <w:rFonts w:asciiTheme="majorHAnsi" w:hAnsiTheme="majorHAnsi"/>
                <w:sz w:val="28"/>
                <w:szCs w:val="28"/>
              </w:rPr>
              <w:t>-образовательной деятельности.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tabs>
                <w:tab w:val="left" w:pos="720"/>
              </w:tabs>
              <w:spacing w:line="0" w:lineRule="atLeast"/>
              <w:ind w:right="15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Состояние здоровья воспитанников, меры по охране и укреплению их здоровья.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24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7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Организация питания воспитанников и обеспечение безопасности.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26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8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 xml:space="preserve">Перечень дополнительных образовательных услуг, </w:t>
            </w:r>
          </w:p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предоставляемых учреждением.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27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Социальная активность и социальное партнерство учреждения.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28</w:t>
            </w:r>
          </w:p>
        </w:tc>
      </w:tr>
      <w:tr w:rsidR="00E933E8" w:rsidRPr="00E933E8" w:rsidTr="00E933E8">
        <w:tc>
          <w:tcPr>
            <w:tcW w:w="817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10</w:t>
            </w:r>
          </w:p>
        </w:tc>
        <w:tc>
          <w:tcPr>
            <w:tcW w:w="8505" w:type="dxa"/>
          </w:tcPr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Основные сохраняющиеся проблемы учреждения и основные</w:t>
            </w:r>
          </w:p>
          <w:p w:rsidR="00E933E8" w:rsidRPr="00E933E8" w:rsidRDefault="00E933E8" w:rsidP="00E933E8">
            <w:pPr>
              <w:autoSpaceDE w:val="0"/>
              <w:autoSpaceDN w:val="0"/>
              <w:adjustRightInd w:val="0"/>
              <w:spacing w:line="0" w:lineRule="atLeast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E933E8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 xml:space="preserve"> направления ближайшего  развития учреждения.</w:t>
            </w:r>
          </w:p>
        </w:tc>
        <w:tc>
          <w:tcPr>
            <w:tcW w:w="958" w:type="dxa"/>
          </w:tcPr>
          <w:p w:rsidR="00E933E8" w:rsidRPr="00E933E8" w:rsidRDefault="001A61BD" w:rsidP="001A61BD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29</w:t>
            </w:r>
          </w:p>
        </w:tc>
      </w:tr>
    </w:tbl>
    <w:p w:rsidR="00441AFD" w:rsidRPr="00E933E8" w:rsidRDefault="00441AFD" w:rsidP="001A61BD">
      <w:pPr>
        <w:autoSpaceDE w:val="0"/>
        <w:autoSpaceDN w:val="0"/>
        <w:adjustRightInd w:val="0"/>
        <w:spacing w:after="0" w:line="0" w:lineRule="atLeast"/>
        <w:ind w:left="142"/>
        <w:jc w:val="right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E933E8" w:rsidRPr="00E933E8" w:rsidRDefault="00E933E8" w:rsidP="00E933E8">
      <w:pPr>
        <w:spacing w:after="0" w:line="0" w:lineRule="atLeast"/>
        <w:rPr>
          <w:rFonts w:asciiTheme="majorHAnsi" w:hAnsiTheme="majorHAnsi" w:cs="Times New Roman"/>
          <w:b/>
          <w:color w:val="0070C0"/>
          <w:sz w:val="28"/>
          <w:szCs w:val="28"/>
        </w:rPr>
      </w:pPr>
      <w:r w:rsidRPr="00E933E8">
        <w:rPr>
          <w:rFonts w:asciiTheme="majorHAnsi" w:hAnsiTheme="majorHAnsi"/>
          <w:b/>
          <w:color w:val="0070C0"/>
          <w:sz w:val="28"/>
          <w:szCs w:val="28"/>
        </w:rPr>
        <w:br w:type="page"/>
      </w:r>
    </w:p>
    <w:p w:rsidR="00441AFD" w:rsidRPr="00E933E8" w:rsidRDefault="00441AFD" w:rsidP="00E933E8">
      <w:pPr>
        <w:pStyle w:val="a5"/>
        <w:numPr>
          <w:ilvl w:val="0"/>
          <w:numId w:val="4"/>
        </w:numPr>
        <w:autoSpaceDE w:val="0"/>
        <w:autoSpaceDN w:val="0"/>
        <w:adjustRightInd w:val="0"/>
        <w:spacing w:line="0" w:lineRule="atLeast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E933E8">
        <w:rPr>
          <w:rFonts w:asciiTheme="majorHAnsi" w:hAnsiTheme="majorHAnsi"/>
          <w:b/>
          <w:color w:val="0070C0"/>
          <w:sz w:val="28"/>
          <w:szCs w:val="28"/>
        </w:rPr>
        <w:lastRenderedPageBreak/>
        <w:t>Общая характеристика ДОУ.</w:t>
      </w:r>
    </w:p>
    <w:p w:rsidR="00441AFD" w:rsidRPr="00E933E8" w:rsidRDefault="00441AFD" w:rsidP="00E933E8">
      <w:pPr>
        <w:pStyle w:val="ac"/>
        <w:tabs>
          <w:tab w:val="left" w:pos="0"/>
          <w:tab w:val="left" w:pos="798"/>
        </w:tabs>
        <w:spacing w:line="0" w:lineRule="atLeast"/>
        <w:rPr>
          <w:rFonts w:asciiTheme="majorHAnsi" w:hAnsiTheme="majorHAnsi"/>
        </w:rPr>
      </w:pPr>
      <w:r w:rsidRPr="00E933E8">
        <w:rPr>
          <w:rFonts w:asciiTheme="majorHAnsi" w:hAnsiTheme="majorHAnsi"/>
        </w:rPr>
        <w:tab/>
        <w:t>1.1.Государственное казенное дошкольное образовательное учреждение «Детский сад компенсирующего вида № 31 «Сказка» (Учреждение) учреждено на  базе государственного дошкольного образовательного учреждения «Детский сад компенсирующего вида №31 «Сказка».</w:t>
      </w:r>
    </w:p>
    <w:p w:rsidR="00441AFD" w:rsidRPr="00E933E8" w:rsidRDefault="00441AFD" w:rsidP="00E933E8">
      <w:pPr>
        <w:pStyle w:val="ac"/>
        <w:tabs>
          <w:tab w:val="left" w:pos="0"/>
          <w:tab w:val="left" w:pos="798"/>
        </w:tabs>
        <w:spacing w:line="0" w:lineRule="atLeast"/>
        <w:rPr>
          <w:rFonts w:asciiTheme="majorHAnsi" w:hAnsiTheme="majorHAnsi"/>
        </w:rPr>
      </w:pPr>
      <w:r w:rsidRPr="00E933E8">
        <w:rPr>
          <w:rFonts w:asciiTheme="majorHAnsi" w:hAnsiTheme="majorHAnsi"/>
        </w:rPr>
        <w:tab/>
        <w:t>С 1970 года  начало функционировать как  Детский сад-ясли № 31 «Сказка» и являлось структурным подразделением Невинномысской ГРЭС.</w:t>
      </w:r>
    </w:p>
    <w:p w:rsidR="00441AFD" w:rsidRPr="00E933E8" w:rsidRDefault="00441AFD" w:rsidP="00E933E8">
      <w:pPr>
        <w:pStyle w:val="ac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E933E8">
        <w:rPr>
          <w:rFonts w:asciiTheme="majorHAnsi" w:hAnsiTheme="majorHAnsi"/>
        </w:rPr>
        <w:tab/>
        <w:t xml:space="preserve">Постановлением главы города Невинномысска Ставропольского края № 762 от 09 августа 1994 года с 01 августа 1994 года Учреждение было передано на бюджетное финансирование в Отдел дошкольных учреждений администрации города Невинномысска. </w:t>
      </w:r>
    </w:p>
    <w:p w:rsidR="00441AFD" w:rsidRPr="00E933E8" w:rsidRDefault="00441AFD" w:rsidP="00E933E8">
      <w:pPr>
        <w:pStyle w:val="ac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E933E8">
        <w:rPr>
          <w:rFonts w:asciiTheme="majorHAnsi" w:hAnsiTheme="majorHAnsi"/>
        </w:rPr>
        <w:tab/>
        <w:t>Постановлением   главы    города Невинномысска   от 06   ноября   1998</w:t>
      </w:r>
    </w:p>
    <w:p w:rsidR="00441AFD" w:rsidRPr="00E933E8" w:rsidRDefault="00441AFD" w:rsidP="00E933E8">
      <w:pPr>
        <w:pStyle w:val="ac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E933E8">
        <w:rPr>
          <w:rFonts w:asciiTheme="majorHAnsi" w:hAnsiTheme="majorHAnsi"/>
        </w:rPr>
        <w:t xml:space="preserve"> № 409 года  Учреждение переименовано в Муниципальное дошкольное образовательное учреждение «Детский сад № 31 «Сказка».</w:t>
      </w:r>
    </w:p>
    <w:p w:rsidR="00441AFD" w:rsidRPr="00E933E8" w:rsidRDefault="00441AFD" w:rsidP="00E933E8">
      <w:pPr>
        <w:pStyle w:val="ac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E933E8">
        <w:rPr>
          <w:rFonts w:asciiTheme="majorHAnsi" w:hAnsiTheme="majorHAnsi"/>
        </w:rPr>
        <w:tab/>
        <w:t xml:space="preserve">Постановлением главы города Невинномысска Ставропольского края  от 31 января 2001 года № 47 Муниципальное дошкольное образовательное учреждение «Детский сад № 31 «Сказка» переименован в Муниципальное дошкольное образовательное учреждение «Детский сад компенсирующего вида № 31 «Сказка» с приоритетным осуществлением квалифицированной коррекции отклонений в физическом и психическом развитии воспитанников города Невинномысска. </w:t>
      </w:r>
    </w:p>
    <w:p w:rsidR="00441AFD" w:rsidRPr="00E933E8" w:rsidRDefault="00441AFD" w:rsidP="00E933E8">
      <w:pPr>
        <w:pStyle w:val="ac"/>
        <w:spacing w:line="0" w:lineRule="atLeast"/>
        <w:ind w:firstLine="708"/>
        <w:rPr>
          <w:rFonts w:asciiTheme="majorHAnsi" w:hAnsiTheme="majorHAnsi"/>
        </w:rPr>
      </w:pPr>
      <w:r w:rsidRPr="00E933E8">
        <w:rPr>
          <w:rFonts w:asciiTheme="majorHAnsi" w:hAnsiTheme="majorHAnsi"/>
        </w:rPr>
        <w:t xml:space="preserve">В соответствии с распоряжением Правительства Ставропольского края от 16 февраля 2005г. № 37-рп  Учреждение принято в государственную собственность Ставропольского края и переименовано в Государственное дошкольное образовательное учреждение с приоритетным осуществлением квалифицированной коррекции отклонений в физическом и психическом развитии воспитанников «Детский сад компенсирующего вида № 31 «Сказка». </w:t>
      </w:r>
    </w:p>
    <w:p w:rsidR="00441AFD" w:rsidRPr="00E933E8" w:rsidRDefault="00441AFD" w:rsidP="00E933E8">
      <w:pPr>
        <w:pStyle w:val="ac"/>
        <w:spacing w:line="0" w:lineRule="atLeast"/>
        <w:ind w:firstLine="708"/>
        <w:rPr>
          <w:rFonts w:asciiTheme="majorHAnsi" w:hAnsiTheme="majorHAnsi"/>
        </w:rPr>
      </w:pPr>
      <w:r w:rsidRPr="00E933E8">
        <w:rPr>
          <w:rFonts w:asciiTheme="majorHAnsi" w:hAnsiTheme="majorHAnsi"/>
        </w:rPr>
        <w:t>Приказом министерства образования Ставропольского края от  07 июня 2006 года № 349-пр переименовано в Государственное дошкольное образовательное учреждение «Детский сад компенсирующего вида № 31 «Сказка» с приоритетным осуществлением квалифицированной коррекции отклонений в физическом и психическом развитии воспитанников».</w:t>
      </w:r>
    </w:p>
    <w:p w:rsidR="00441AFD" w:rsidRPr="00E933E8" w:rsidRDefault="00441AFD" w:rsidP="00E933E8">
      <w:pPr>
        <w:pStyle w:val="ac"/>
        <w:spacing w:line="0" w:lineRule="atLeast"/>
        <w:ind w:firstLine="708"/>
        <w:rPr>
          <w:rFonts w:asciiTheme="majorHAnsi" w:hAnsiTheme="majorHAnsi"/>
        </w:rPr>
      </w:pPr>
      <w:r w:rsidRPr="00E933E8">
        <w:rPr>
          <w:rFonts w:asciiTheme="majorHAnsi" w:hAnsiTheme="majorHAnsi"/>
        </w:rPr>
        <w:t>Приказом министерства образования Ставропольского края от  12 октября 2009 года № 573-пр переименовано в государственное дошкольное образовательное учреждение «Детский сад компенсирующего вида № 31 «Сказка»</w:t>
      </w:r>
    </w:p>
    <w:p w:rsidR="00441AFD" w:rsidRPr="00E933E8" w:rsidRDefault="00441AFD" w:rsidP="00E933E8">
      <w:pPr>
        <w:pStyle w:val="ac"/>
        <w:spacing w:line="0" w:lineRule="atLeast"/>
        <w:ind w:firstLine="709"/>
        <w:rPr>
          <w:rFonts w:asciiTheme="majorHAnsi" w:hAnsiTheme="majorHAnsi"/>
          <w:lang w:eastAsia="ru-RU"/>
        </w:rPr>
      </w:pPr>
      <w:r w:rsidRPr="00E933E8">
        <w:rPr>
          <w:rFonts w:asciiTheme="majorHAnsi" w:hAnsiTheme="majorHAnsi"/>
        </w:rPr>
        <w:t xml:space="preserve">1.2. Государственное казенное дошкольное образовательное учреждение (далее – Учреждение) </w:t>
      </w:r>
      <w:r w:rsidRPr="00E933E8">
        <w:rPr>
          <w:rFonts w:asciiTheme="majorHAnsi" w:hAnsiTheme="majorHAnsi"/>
          <w:lang w:eastAsia="ru-RU"/>
        </w:rPr>
        <w:t xml:space="preserve">создано в соответствии с постановлением Правительства Ставропольского края от 17 ноября </w:t>
      </w:r>
      <w:smartTag w:uri="urn:schemas-microsoft-com:office:smarttags" w:element="metricconverter">
        <w:smartTagPr>
          <w:attr w:name="ProductID" w:val="2010 г"/>
        </w:smartTagPr>
        <w:r w:rsidRPr="00E933E8">
          <w:rPr>
            <w:rFonts w:asciiTheme="majorHAnsi" w:hAnsiTheme="majorHAnsi"/>
            <w:lang w:eastAsia="ru-RU"/>
          </w:rPr>
          <w:t>2010 г</w:t>
        </w:r>
      </w:smartTag>
      <w:r w:rsidRPr="00E933E8">
        <w:rPr>
          <w:rFonts w:asciiTheme="majorHAnsi" w:hAnsiTheme="majorHAnsi"/>
          <w:lang w:eastAsia="ru-RU"/>
        </w:rPr>
        <w:t xml:space="preserve">. № 379-п «Об изменении типа бюджетных учреждений Ставропольского края в целях создания казённых учреждений Ставропольского края, а также </w:t>
      </w:r>
      <w:r w:rsidRPr="00E933E8">
        <w:rPr>
          <w:rFonts w:asciiTheme="majorHAnsi" w:hAnsiTheme="majorHAnsi"/>
          <w:lang w:eastAsia="ru-RU"/>
        </w:rPr>
        <w:lastRenderedPageBreak/>
        <w:t>изменения типа казённых учреждений Ставропольского края в целях создания бюджетных учреждений Ставропольского края» путём изменения типа существующего государственного учреждения образования «наименование».</w:t>
      </w:r>
    </w:p>
    <w:p w:rsidR="00E933E8" w:rsidRDefault="00441AFD" w:rsidP="00E933E8">
      <w:pPr>
        <w:shd w:val="clear" w:color="auto" w:fill="FFFFFF"/>
        <w:tabs>
          <w:tab w:val="left" w:pos="1229"/>
        </w:tabs>
        <w:spacing w:after="0" w:line="0" w:lineRule="atLeast"/>
        <w:ind w:left="14" w:right="43" w:firstLine="695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pacing w:val="-14"/>
          <w:sz w:val="28"/>
          <w:szCs w:val="28"/>
        </w:rPr>
        <w:t>1.3.</w:t>
      </w:r>
      <w:r w:rsidRPr="00E933E8">
        <w:rPr>
          <w:rFonts w:asciiTheme="majorHAnsi" w:hAnsiTheme="majorHAnsi" w:cs="Times New Roman"/>
          <w:sz w:val="28"/>
          <w:szCs w:val="28"/>
        </w:rPr>
        <w:tab/>
      </w:r>
      <w:r w:rsidRPr="00E933E8">
        <w:rPr>
          <w:rFonts w:asciiTheme="majorHAnsi" w:hAnsiTheme="majorHAnsi" w:cs="Times New Roman"/>
          <w:b/>
          <w:sz w:val="28"/>
          <w:szCs w:val="28"/>
        </w:rPr>
        <w:t>Полное наименование Учреждения</w:t>
      </w:r>
      <w:r w:rsidRPr="00E933E8">
        <w:rPr>
          <w:rFonts w:asciiTheme="majorHAnsi" w:hAnsiTheme="majorHAnsi" w:cs="Times New Roman"/>
          <w:sz w:val="28"/>
          <w:szCs w:val="28"/>
        </w:rPr>
        <w:t xml:space="preserve">: государственное казенное дошкольное образовательное учреждение </w:t>
      </w:r>
      <w:r w:rsidRPr="00E933E8">
        <w:rPr>
          <w:rFonts w:asciiTheme="majorHAnsi" w:hAnsiTheme="majorHAnsi" w:cs="Times New Roman"/>
          <w:spacing w:val="-1"/>
          <w:sz w:val="28"/>
          <w:szCs w:val="28"/>
        </w:rPr>
        <w:t>«</w:t>
      </w:r>
      <w:r w:rsidRPr="00E933E8">
        <w:rPr>
          <w:rFonts w:asciiTheme="majorHAnsi" w:hAnsiTheme="majorHAnsi" w:cs="Times New Roman"/>
          <w:sz w:val="28"/>
          <w:szCs w:val="28"/>
        </w:rPr>
        <w:t>Детский сад компенсирующего  вида № 31 «Сказка»</w:t>
      </w:r>
      <w:r w:rsidRPr="00E933E8">
        <w:rPr>
          <w:rFonts w:asciiTheme="majorHAnsi" w:hAnsiTheme="majorHAnsi" w:cs="Times New Roman"/>
          <w:spacing w:val="-1"/>
          <w:sz w:val="28"/>
          <w:szCs w:val="28"/>
        </w:rPr>
        <w:t>.</w:t>
      </w:r>
    </w:p>
    <w:p w:rsidR="00441AFD" w:rsidRPr="00E933E8" w:rsidRDefault="00E933E8" w:rsidP="00E933E8">
      <w:pPr>
        <w:shd w:val="clear" w:color="auto" w:fill="FFFFFF"/>
        <w:tabs>
          <w:tab w:val="left" w:pos="1229"/>
        </w:tabs>
        <w:spacing w:after="0" w:line="0" w:lineRule="atLeast"/>
        <w:ind w:left="14" w:right="43" w:firstLine="695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1.4. </w:t>
      </w:r>
      <w:r w:rsidR="00441AFD" w:rsidRPr="00E933E8">
        <w:rPr>
          <w:rFonts w:asciiTheme="majorHAnsi" w:hAnsiTheme="majorHAnsi" w:cs="Times New Roman"/>
          <w:b/>
          <w:sz w:val="28"/>
          <w:szCs w:val="28"/>
        </w:rPr>
        <w:t>Сокращенное наименование Учреждения</w:t>
      </w:r>
      <w:r w:rsidR="00441AFD" w:rsidRPr="00E933E8">
        <w:rPr>
          <w:rFonts w:asciiTheme="majorHAnsi" w:hAnsiTheme="majorHAnsi" w:cs="Times New Roman"/>
          <w:sz w:val="28"/>
          <w:szCs w:val="28"/>
        </w:rPr>
        <w:t xml:space="preserve">: ГКДОУ «Детский сад № 31 «Сказка». </w:t>
      </w:r>
    </w:p>
    <w:p w:rsidR="00E933E8" w:rsidRDefault="00441AFD" w:rsidP="00E933E8">
      <w:pPr>
        <w:pStyle w:val="a5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b/>
          <w:sz w:val="28"/>
          <w:szCs w:val="28"/>
        </w:rPr>
        <w:t>Контактный телефон:</w:t>
      </w:r>
      <w:r w:rsidRPr="00E933E8">
        <w:rPr>
          <w:rFonts w:asciiTheme="majorHAnsi" w:hAnsiTheme="majorHAnsi"/>
          <w:sz w:val="28"/>
          <w:szCs w:val="28"/>
        </w:rPr>
        <w:t xml:space="preserve">  8 (86554) 7-40-05, </w:t>
      </w:r>
      <w:r w:rsidR="00E933E8">
        <w:rPr>
          <w:rFonts w:asciiTheme="majorHAnsi" w:hAnsiTheme="majorHAnsi"/>
          <w:sz w:val="28"/>
          <w:szCs w:val="28"/>
        </w:rPr>
        <w:t>7-05-31</w:t>
      </w:r>
      <w:r w:rsidRPr="00E933E8">
        <w:rPr>
          <w:rFonts w:asciiTheme="majorHAnsi" w:hAnsiTheme="majorHAnsi"/>
          <w:sz w:val="28"/>
          <w:szCs w:val="28"/>
        </w:rPr>
        <w:t xml:space="preserve"> тел./факс: 7-</w:t>
      </w:r>
      <w:r w:rsidR="00E933E8">
        <w:rPr>
          <w:rFonts w:asciiTheme="majorHAnsi" w:hAnsiTheme="majorHAnsi"/>
          <w:sz w:val="28"/>
          <w:szCs w:val="28"/>
        </w:rPr>
        <w:t>40-05</w:t>
      </w:r>
    </w:p>
    <w:p w:rsidR="00E933E8" w:rsidRPr="00E933E8" w:rsidRDefault="00441AFD" w:rsidP="00E933E8">
      <w:pPr>
        <w:pStyle w:val="a5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Style w:val="ae"/>
          <w:rFonts w:asciiTheme="majorHAnsi" w:hAnsiTheme="majorHAnsi"/>
          <w:color w:val="auto"/>
          <w:sz w:val="28"/>
          <w:szCs w:val="28"/>
          <w:u w:val="none"/>
        </w:rPr>
      </w:pPr>
      <w:r w:rsidRPr="00E933E8">
        <w:rPr>
          <w:rFonts w:asciiTheme="majorHAnsi" w:hAnsiTheme="majorHAnsi"/>
          <w:b/>
          <w:sz w:val="28"/>
          <w:szCs w:val="28"/>
        </w:rPr>
        <w:t>Адрес электронной почты</w:t>
      </w:r>
      <w:r w:rsidRPr="00E933E8">
        <w:rPr>
          <w:rFonts w:asciiTheme="majorHAnsi" w:hAnsiTheme="majorHAnsi"/>
          <w:sz w:val="28"/>
          <w:szCs w:val="28"/>
        </w:rPr>
        <w:t xml:space="preserve">: </w:t>
      </w:r>
      <w:hyperlink r:id="rId8" w:history="1">
        <w:r w:rsidR="00DB0FD0" w:rsidRPr="00E933E8">
          <w:rPr>
            <w:rStyle w:val="ae"/>
            <w:rFonts w:asciiTheme="majorHAnsi" w:hAnsiTheme="majorHAnsi"/>
            <w:sz w:val="28"/>
            <w:szCs w:val="28"/>
          </w:rPr>
          <w:t>с</w:t>
        </w:r>
        <w:r w:rsidR="00DB0FD0" w:rsidRPr="00E933E8">
          <w:rPr>
            <w:rStyle w:val="ae"/>
            <w:rFonts w:asciiTheme="majorHAnsi" w:hAnsiTheme="majorHAnsi"/>
            <w:sz w:val="28"/>
            <w:szCs w:val="28"/>
            <w:lang w:val="en-US"/>
          </w:rPr>
          <w:t>kaz</w:t>
        </w:r>
        <w:r w:rsidR="00DB0FD0" w:rsidRPr="00E933E8">
          <w:rPr>
            <w:rStyle w:val="ae"/>
            <w:rFonts w:asciiTheme="majorHAnsi" w:hAnsiTheme="majorHAnsi"/>
            <w:sz w:val="28"/>
            <w:szCs w:val="28"/>
          </w:rPr>
          <w:t>31@</w:t>
        </w:r>
        <w:r w:rsidR="00DB0FD0" w:rsidRPr="00E933E8">
          <w:rPr>
            <w:rStyle w:val="ae"/>
            <w:rFonts w:asciiTheme="majorHAnsi" w:hAnsiTheme="majorHAnsi"/>
            <w:sz w:val="28"/>
            <w:szCs w:val="28"/>
            <w:lang w:val="en-US"/>
          </w:rPr>
          <w:t>yandex</w:t>
        </w:r>
        <w:r w:rsidR="00DB0FD0" w:rsidRPr="00E933E8">
          <w:rPr>
            <w:rStyle w:val="ae"/>
            <w:rFonts w:asciiTheme="majorHAnsi" w:hAnsiTheme="majorHAnsi"/>
            <w:sz w:val="28"/>
            <w:szCs w:val="28"/>
          </w:rPr>
          <w:t>.</w:t>
        </w:r>
        <w:proofErr w:type="spellStart"/>
        <w:r w:rsidR="00DB0FD0" w:rsidRPr="00E933E8">
          <w:rPr>
            <w:rStyle w:val="ae"/>
            <w:rFonts w:asciiTheme="majorHAnsi" w:hAnsiTheme="majorHAnsi"/>
            <w:sz w:val="28"/>
            <w:szCs w:val="28"/>
          </w:rPr>
          <w:t>ru</w:t>
        </w:r>
        <w:proofErr w:type="spellEnd"/>
      </w:hyperlink>
    </w:p>
    <w:p w:rsidR="00DB0FD0" w:rsidRPr="00E933E8" w:rsidRDefault="00E933E8" w:rsidP="00E933E8">
      <w:pPr>
        <w:pStyle w:val="a5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b/>
          <w:sz w:val="28"/>
          <w:szCs w:val="28"/>
        </w:rPr>
        <w:t>Официальный с</w:t>
      </w:r>
      <w:r w:rsidR="00DB0FD0" w:rsidRPr="00E933E8">
        <w:rPr>
          <w:rFonts w:asciiTheme="majorHAnsi" w:hAnsiTheme="majorHAnsi"/>
          <w:b/>
          <w:sz w:val="28"/>
          <w:szCs w:val="28"/>
        </w:rPr>
        <w:t>айт</w:t>
      </w:r>
      <w:r w:rsidR="00DB0FD0" w:rsidRPr="00E933E8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Pr="00E933E8">
        <w:rPr>
          <w:rFonts w:asciiTheme="majorHAnsi" w:hAnsiTheme="majorHAnsi"/>
          <w:sz w:val="28"/>
          <w:szCs w:val="28"/>
        </w:rPr>
        <w:t>ГКДОУ д/с №31 «Сказка»</w:t>
      </w:r>
      <w:r w:rsidRPr="00E933E8">
        <w:rPr>
          <w:rFonts w:asciiTheme="majorHAnsi" w:hAnsiTheme="majorHAnsi"/>
          <w:color w:val="0070C0"/>
          <w:sz w:val="28"/>
          <w:szCs w:val="28"/>
        </w:rPr>
        <w:t xml:space="preserve"> </w:t>
      </w:r>
      <w:hyperlink r:id="rId9" w:history="1">
        <w:r w:rsidR="00523D72" w:rsidRPr="00E933E8">
          <w:rPr>
            <w:rStyle w:val="ae"/>
            <w:rFonts w:asciiTheme="majorHAnsi" w:hAnsiTheme="majorHAnsi"/>
            <w:sz w:val="28"/>
            <w:szCs w:val="28"/>
          </w:rPr>
          <w:t>http://ds31skazka.ru</w:t>
        </w:r>
      </w:hyperlink>
    </w:p>
    <w:p w:rsidR="00523D72" w:rsidRPr="00E933E8" w:rsidRDefault="00523D72" w:rsidP="00E933E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color w:val="0070C0"/>
          <w:sz w:val="28"/>
          <w:szCs w:val="28"/>
        </w:rPr>
      </w:pPr>
    </w:p>
    <w:p w:rsidR="00441AFD" w:rsidRPr="00E933E8" w:rsidRDefault="00637877" w:rsidP="00E933E8">
      <w:pPr>
        <w:pStyle w:val="a5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b/>
          <w:iCs/>
          <w:sz w:val="28"/>
          <w:szCs w:val="28"/>
        </w:rPr>
        <w:t xml:space="preserve">Располагается </w:t>
      </w:r>
      <w:r w:rsidR="00441AFD" w:rsidRPr="00E933E8">
        <w:rPr>
          <w:rFonts w:asciiTheme="majorHAnsi" w:hAnsiTheme="majorHAnsi"/>
          <w:b/>
          <w:iCs/>
          <w:sz w:val="28"/>
          <w:szCs w:val="28"/>
        </w:rPr>
        <w:t>У</w:t>
      </w:r>
      <w:r w:rsidRPr="00E933E8">
        <w:rPr>
          <w:rFonts w:asciiTheme="majorHAnsi" w:hAnsiTheme="majorHAnsi"/>
          <w:b/>
          <w:iCs/>
          <w:sz w:val="28"/>
          <w:szCs w:val="28"/>
        </w:rPr>
        <w:t>чреждение</w:t>
      </w:r>
      <w:r w:rsidR="00441AFD" w:rsidRPr="00E933E8">
        <w:rPr>
          <w:rFonts w:asciiTheme="majorHAnsi" w:hAnsiTheme="majorHAnsi"/>
          <w:b/>
          <w:iCs/>
          <w:sz w:val="28"/>
          <w:szCs w:val="28"/>
        </w:rPr>
        <w:t xml:space="preserve"> в типовом здании по адресу</w:t>
      </w:r>
      <w:r w:rsidR="00441AFD" w:rsidRPr="00E933E8">
        <w:rPr>
          <w:rFonts w:asciiTheme="majorHAnsi" w:hAnsiTheme="majorHAnsi"/>
          <w:i/>
          <w:iCs/>
          <w:sz w:val="28"/>
          <w:szCs w:val="28"/>
        </w:rPr>
        <w:t>:</w:t>
      </w:r>
      <w:r w:rsidR="00441AFD" w:rsidRPr="00E933E8">
        <w:rPr>
          <w:rFonts w:asciiTheme="majorHAnsi" w:hAnsiTheme="majorHAnsi"/>
          <w:sz w:val="28"/>
          <w:szCs w:val="28"/>
        </w:rPr>
        <w:t xml:space="preserve"> Ставропольский край, город Невинномысск, улица Гагарина, дом 23-а.</w:t>
      </w:r>
    </w:p>
    <w:p w:rsidR="00441AFD" w:rsidRPr="00E933E8" w:rsidRDefault="00441AFD" w:rsidP="00E933E8">
      <w:pPr>
        <w:tabs>
          <w:tab w:val="left" w:pos="2180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Расположено во дворе жилого массива, вдали от промышленных предприятий и вблизи с проезжей частью. Территория детского сада озеленена насаждениями по периметру прогулочных участков. На территории учреждения имеются различные виды деревьев и кустарников.</w:t>
      </w:r>
    </w:p>
    <w:p w:rsidR="00441AFD" w:rsidRPr="00E933E8" w:rsidRDefault="00441AFD" w:rsidP="00E933E8">
      <w:pPr>
        <w:pStyle w:val="a5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 xml:space="preserve">Детский сад имеет </w:t>
      </w:r>
      <w:r w:rsidRPr="00E933E8">
        <w:rPr>
          <w:rFonts w:asciiTheme="majorHAnsi" w:hAnsiTheme="majorHAnsi"/>
          <w:b/>
          <w:sz w:val="28"/>
          <w:szCs w:val="28"/>
        </w:rPr>
        <w:t>лицензию</w:t>
      </w:r>
      <w:r w:rsidRPr="00E933E8">
        <w:rPr>
          <w:rFonts w:asciiTheme="majorHAnsi" w:hAnsiTheme="majorHAnsi"/>
          <w:sz w:val="28"/>
          <w:szCs w:val="28"/>
        </w:rPr>
        <w:t xml:space="preserve"> на образовательную деятельность № </w:t>
      </w:r>
      <w:r w:rsidR="00637877" w:rsidRPr="00E933E8">
        <w:rPr>
          <w:rFonts w:asciiTheme="majorHAnsi" w:hAnsiTheme="majorHAnsi"/>
          <w:sz w:val="28"/>
          <w:szCs w:val="28"/>
        </w:rPr>
        <w:t xml:space="preserve">196  </w:t>
      </w:r>
      <w:r w:rsidRPr="00E933E8">
        <w:rPr>
          <w:rFonts w:asciiTheme="majorHAnsi" w:hAnsiTheme="majorHAnsi"/>
          <w:sz w:val="28"/>
          <w:szCs w:val="28"/>
        </w:rPr>
        <w:t>от 03.11.2011г.</w:t>
      </w:r>
    </w:p>
    <w:p w:rsidR="00441AFD" w:rsidRPr="00E933E8" w:rsidRDefault="00441AFD" w:rsidP="00E933E8">
      <w:pPr>
        <w:pStyle w:val="a5"/>
        <w:widowControl w:val="0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>В 201</w:t>
      </w:r>
      <w:r w:rsidR="00E933E8">
        <w:rPr>
          <w:rFonts w:asciiTheme="majorHAnsi" w:hAnsiTheme="majorHAnsi"/>
          <w:sz w:val="28"/>
          <w:szCs w:val="28"/>
        </w:rPr>
        <w:t>4</w:t>
      </w:r>
      <w:r w:rsidRPr="00E933E8">
        <w:rPr>
          <w:rFonts w:asciiTheme="majorHAnsi" w:hAnsiTheme="majorHAnsi"/>
          <w:sz w:val="28"/>
          <w:szCs w:val="28"/>
        </w:rPr>
        <w:t>-201</w:t>
      </w:r>
      <w:r w:rsidR="00E933E8">
        <w:rPr>
          <w:rFonts w:asciiTheme="majorHAnsi" w:hAnsiTheme="majorHAnsi"/>
          <w:sz w:val="28"/>
          <w:szCs w:val="28"/>
        </w:rPr>
        <w:t>5</w:t>
      </w:r>
      <w:r w:rsidRPr="00E933E8">
        <w:rPr>
          <w:rFonts w:asciiTheme="majorHAnsi" w:hAnsiTheme="majorHAnsi"/>
          <w:sz w:val="28"/>
          <w:szCs w:val="28"/>
        </w:rPr>
        <w:t xml:space="preserve"> учебном году в У</w:t>
      </w:r>
      <w:r w:rsidR="00637877" w:rsidRPr="00E933E8">
        <w:rPr>
          <w:rFonts w:asciiTheme="majorHAnsi" w:hAnsiTheme="majorHAnsi"/>
          <w:sz w:val="28"/>
          <w:szCs w:val="28"/>
        </w:rPr>
        <w:t>чреждении</w:t>
      </w:r>
      <w:r w:rsidRPr="00E933E8">
        <w:rPr>
          <w:rFonts w:asciiTheme="majorHAnsi" w:hAnsiTheme="majorHAnsi"/>
          <w:sz w:val="28"/>
          <w:szCs w:val="28"/>
        </w:rPr>
        <w:t xml:space="preserve"> функционировало 10 групп компенсирующего вида:</w:t>
      </w:r>
    </w:p>
    <w:p w:rsidR="00E933E8" w:rsidRPr="00E933E8" w:rsidRDefault="00E933E8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2 группы 2 младшая для детей от 3-х до 4-х лет (посещают дети с диагнозом ОНР 1 -2 уровня, ЗПР, дизартрия,) – 22 человека.</w:t>
      </w:r>
    </w:p>
    <w:p w:rsidR="00E933E8" w:rsidRPr="00E933E8" w:rsidRDefault="00E933E8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2 группы среднего возраста от 4-х до 5 лет – (посещают дети с диагнозом ОНР 1-2 уровень, дизартрия,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сенсоневральная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 xml:space="preserve"> тугоухость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IIIстепени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>) – 21 человек.</w:t>
      </w:r>
    </w:p>
    <w:p w:rsidR="00E933E8" w:rsidRPr="00E933E8" w:rsidRDefault="00E933E8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3 группы старшего возраста от 5 до 6 лет – (посещают дети с диагнозом ОНР 1-2-3 уровень, ЗПР, дизартрия,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сенсоневральная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 xml:space="preserve"> глухота- после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кохлеарной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 xml:space="preserve"> имплантации, алалия I-II уровня, синдром аффективной неустойчивости) – 36 детей.</w:t>
      </w:r>
    </w:p>
    <w:p w:rsidR="00441AFD" w:rsidRPr="00E933E8" w:rsidRDefault="00E933E8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3 группы подготовительные к школе группы, возраста от 6 до 7 лет – (посещают дети с диагнозом ОНР 2-3 уровень, ЗПР, дизартрия, </w:t>
      </w:r>
      <w:proofErr w:type="gramStart"/>
      <w:r w:rsidRPr="00E933E8">
        <w:rPr>
          <w:rFonts w:asciiTheme="majorHAnsi" w:hAnsiTheme="majorHAnsi" w:cs="Times New Roman"/>
          <w:sz w:val="28"/>
          <w:szCs w:val="28"/>
        </w:rPr>
        <w:t>с-м</w:t>
      </w:r>
      <w:proofErr w:type="gramEnd"/>
      <w:r w:rsidRPr="00E933E8">
        <w:rPr>
          <w:rFonts w:asciiTheme="majorHAnsi" w:hAnsiTheme="majorHAnsi" w:cs="Times New Roman"/>
          <w:sz w:val="28"/>
          <w:szCs w:val="28"/>
        </w:rPr>
        <w:t xml:space="preserve"> Дауна, врожденная открытая органическая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ринолалия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>, алалия I уровня) – 29 человек.</w:t>
      </w:r>
      <w:r w:rsidR="00FC5EA0" w:rsidRPr="00FC5EA0">
        <w:rPr>
          <w:rFonts w:asciiTheme="majorHAnsi" w:hAnsiTheme="majorHAnsi" w:cs="Times New Roman"/>
          <w:sz w:val="28"/>
          <w:szCs w:val="28"/>
        </w:rPr>
        <w:t xml:space="preserve"> </w:t>
      </w:r>
      <w:r w:rsidR="00441AFD" w:rsidRPr="00E933E8">
        <w:rPr>
          <w:rFonts w:asciiTheme="majorHAnsi" w:hAnsiTheme="majorHAnsi" w:cs="Times New Roman"/>
          <w:sz w:val="28"/>
          <w:szCs w:val="28"/>
        </w:rPr>
        <w:t xml:space="preserve">Всего детей в </w:t>
      </w:r>
      <w:r w:rsidR="00637877" w:rsidRPr="00E933E8">
        <w:rPr>
          <w:rFonts w:asciiTheme="majorHAnsi" w:hAnsiTheme="majorHAnsi" w:cs="Times New Roman"/>
          <w:sz w:val="28"/>
          <w:szCs w:val="28"/>
        </w:rPr>
        <w:t>Учреждении</w:t>
      </w:r>
      <w:r w:rsidR="001966A2" w:rsidRPr="00E933E8">
        <w:rPr>
          <w:rFonts w:asciiTheme="majorHAnsi" w:hAnsiTheme="majorHAnsi" w:cs="Times New Roman"/>
          <w:sz w:val="28"/>
          <w:szCs w:val="28"/>
        </w:rPr>
        <w:t>–10</w:t>
      </w:r>
      <w:r w:rsidR="00FC5EA0" w:rsidRPr="001904C5">
        <w:rPr>
          <w:rFonts w:asciiTheme="majorHAnsi" w:hAnsiTheme="majorHAnsi" w:cs="Times New Roman"/>
          <w:sz w:val="28"/>
          <w:szCs w:val="28"/>
        </w:rPr>
        <w:t>6</w:t>
      </w:r>
      <w:r w:rsidR="00441AFD" w:rsidRPr="00E933E8">
        <w:rPr>
          <w:rFonts w:asciiTheme="majorHAnsi" w:hAnsiTheme="majorHAnsi" w:cs="Times New Roman"/>
          <w:sz w:val="28"/>
          <w:szCs w:val="28"/>
        </w:rPr>
        <w:t xml:space="preserve"> </w:t>
      </w:r>
      <w:r w:rsidR="00FC5EA0">
        <w:rPr>
          <w:rFonts w:asciiTheme="majorHAnsi" w:hAnsiTheme="majorHAnsi" w:cs="Times New Roman"/>
          <w:sz w:val="28"/>
          <w:szCs w:val="28"/>
        </w:rPr>
        <w:t>детей</w:t>
      </w:r>
      <w:r w:rsidR="00441AFD" w:rsidRPr="00E933E8">
        <w:rPr>
          <w:rFonts w:asciiTheme="majorHAnsi" w:hAnsiTheme="majorHAnsi" w:cs="Times New Roman"/>
          <w:sz w:val="28"/>
          <w:szCs w:val="28"/>
        </w:rPr>
        <w:t>.</w:t>
      </w:r>
    </w:p>
    <w:p w:rsidR="00FC5EA0" w:rsidRDefault="00FC5EA0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637877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1.8</w:t>
      </w:r>
      <w:r w:rsidRPr="00E933E8">
        <w:rPr>
          <w:rFonts w:asciiTheme="majorHAnsi" w:hAnsiTheme="majorHAnsi" w:cs="Times New Roman"/>
          <w:b/>
          <w:sz w:val="28"/>
          <w:szCs w:val="28"/>
        </w:rPr>
        <w:t xml:space="preserve">. </w:t>
      </w:r>
      <w:r w:rsidR="00441AFD" w:rsidRPr="00E933E8">
        <w:rPr>
          <w:rFonts w:asciiTheme="majorHAnsi" w:hAnsiTheme="majorHAnsi" w:cs="Times New Roman"/>
          <w:sz w:val="28"/>
          <w:szCs w:val="28"/>
        </w:rPr>
        <w:t>Структура управления учреждения представляет собой следующее: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- административное звено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- педагогический персонал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lastRenderedPageBreak/>
        <w:t>- младший обслуживающий персонал</w:t>
      </w:r>
    </w:p>
    <w:p w:rsidR="001904C5" w:rsidRPr="00724CAA" w:rsidRDefault="00637877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Формами самоуправления </w:t>
      </w:r>
      <w:r w:rsidR="00441AFD" w:rsidRPr="00E933E8">
        <w:rPr>
          <w:rFonts w:asciiTheme="majorHAnsi" w:hAnsiTheme="majorHAnsi" w:cs="Times New Roman"/>
          <w:sz w:val="28"/>
          <w:szCs w:val="28"/>
        </w:rPr>
        <w:t>ДО</w:t>
      </w:r>
      <w:r w:rsidR="001966A2" w:rsidRPr="00E933E8">
        <w:rPr>
          <w:rFonts w:asciiTheme="majorHAnsi" w:hAnsiTheme="majorHAnsi" w:cs="Times New Roman"/>
          <w:sz w:val="28"/>
          <w:szCs w:val="28"/>
        </w:rPr>
        <w:t xml:space="preserve">У </w:t>
      </w:r>
      <w:r w:rsidRPr="00E933E8">
        <w:rPr>
          <w:rFonts w:asciiTheme="majorHAnsi" w:hAnsiTheme="majorHAnsi" w:cs="Times New Roman"/>
          <w:sz w:val="28"/>
          <w:szCs w:val="28"/>
        </w:rPr>
        <w:t>ГКДОУ «Детский сад № 31 «Сказка» является: о</w:t>
      </w:r>
      <w:r w:rsidR="00441AFD" w:rsidRPr="00E933E8">
        <w:rPr>
          <w:rFonts w:asciiTheme="majorHAnsi" w:hAnsiTheme="majorHAnsi" w:cs="Times New Roman"/>
          <w:sz w:val="28"/>
          <w:szCs w:val="28"/>
        </w:rPr>
        <w:t>бщее собрание коллектива ДОУ, педагогический совет, и Совет учреждения</w:t>
      </w:r>
      <w:r w:rsidRPr="00E933E8">
        <w:rPr>
          <w:rFonts w:asciiTheme="majorHAnsi" w:hAnsiTheme="majorHAnsi" w:cs="Times New Roman"/>
          <w:sz w:val="28"/>
          <w:szCs w:val="28"/>
        </w:rPr>
        <w:t>.</w:t>
      </w:r>
    </w:p>
    <w:p w:rsidR="001904C5" w:rsidRPr="00724CAA" w:rsidRDefault="001904C5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993FFA" w:rsidRPr="00993FFA" w:rsidRDefault="00993FFA" w:rsidP="00993FFA">
      <w:pPr>
        <w:spacing w:after="0" w:line="0" w:lineRule="atLeast"/>
        <w:ind w:firstLine="851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 xml:space="preserve">С 2014 года ГКДОУ «Детский сад №31 «Сказка» является </w:t>
      </w:r>
      <w:proofErr w:type="spellStart"/>
      <w:r w:rsidRPr="00993FFA">
        <w:rPr>
          <w:rFonts w:asciiTheme="majorHAnsi" w:hAnsiTheme="majorHAnsi" w:cs="Times New Roman"/>
          <w:sz w:val="28"/>
          <w:szCs w:val="28"/>
        </w:rPr>
        <w:t>стажировочной</w:t>
      </w:r>
      <w:proofErr w:type="spellEnd"/>
      <w:r w:rsidRPr="00993FFA">
        <w:rPr>
          <w:rFonts w:asciiTheme="majorHAnsi" w:hAnsiTheme="majorHAnsi" w:cs="Times New Roman"/>
          <w:sz w:val="28"/>
          <w:szCs w:val="28"/>
        </w:rPr>
        <w:t xml:space="preserve"> площадкой Федеральной целевой программы развития образования на 2011-2015 годы по направлению «Достижение во всех субъектах Российской Федерации стратегических ориентиров национальной образовательной инициативы «Наша новая школа». Деятельность базовой образовательной организации по реализации мероприятий ФЦПРО на тему: «Создание условий для распространения моделей государственно-общественного управления образованием и поддержка программ развития регионально-муниципальных систем дошкольного образования».</w:t>
      </w:r>
    </w:p>
    <w:p w:rsid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93FFA" w:rsidRPr="00993FFA" w:rsidRDefault="00993FFA" w:rsidP="00993FFA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График прохождения стажировок на базе ГКДОУ «Детский сад компенсирующего вида» № 31 «Сказка» в 2014 году.</w:t>
      </w:r>
    </w:p>
    <w:p w:rsid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7"/>
        <w:gridCol w:w="4786"/>
      </w:tblGrid>
      <w:tr w:rsidR="00993FFA" w:rsidRPr="003F2640" w:rsidTr="00993FFA">
        <w:tc>
          <w:tcPr>
            <w:tcW w:w="4677" w:type="dxa"/>
          </w:tcPr>
          <w:p w:rsidR="00993FFA" w:rsidRPr="003F2640" w:rsidRDefault="00993FFA" w:rsidP="00993F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2640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786" w:type="dxa"/>
          </w:tcPr>
          <w:p w:rsidR="00993FFA" w:rsidRPr="003F2640" w:rsidRDefault="00993FFA" w:rsidP="00993F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F2640"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 слушателей</w:t>
            </w:r>
          </w:p>
        </w:tc>
      </w:tr>
      <w:tr w:rsidR="00993FFA" w:rsidRPr="003F2640" w:rsidTr="00993FFA">
        <w:tc>
          <w:tcPr>
            <w:tcW w:w="4677" w:type="dxa"/>
          </w:tcPr>
          <w:p w:rsidR="00993FFA" w:rsidRPr="003F2640" w:rsidRDefault="00993FFA" w:rsidP="00993F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640">
              <w:rPr>
                <w:rFonts w:ascii="Times New Roman" w:eastAsia="Times New Roman" w:hAnsi="Times New Roman"/>
                <w:sz w:val="28"/>
                <w:szCs w:val="28"/>
              </w:rPr>
              <w:t>21 ноября 2014г</w:t>
            </w:r>
          </w:p>
        </w:tc>
        <w:tc>
          <w:tcPr>
            <w:tcW w:w="4786" w:type="dxa"/>
          </w:tcPr>
          <w:p w:rsidR="00993FFA" w:rsidRPr="003F2640" w:rsidRDefault="00993FFA" w:rsidP="00993F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640">
              <w:rPr>
                <w:rFonts w:ascii="Times New Roman" w:eastAsia="Times New Roman" w:hAnsi="Times New Roman"/>
                <w:sz w:val="28"/>
                <w:szCs w:val="28"/>
              </w:rPr>
              <w:t>25 человек</w:t>
            </w:r>
          </w:p>
        </w:tc>
      </w:tr>
      <w:tr w:rsidR="00993FFA" w:rsidRPr="003F2640" w:rsidTr="00993FFA">
        <w:tc>
          <w:tcPr>
            <w:tcW w:w="4677" w:type="dxa"/>
          </w:tcPr>
          <w:p w:rsidR="00993FFA" w:rsidRPr="003F2640" w:rsidRDefault="00993FFA" w:rsidP="00993F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640">
              <w:rPr>
                <w:rFonts w:ascii="Times New Roman" w:eastAsia="Times New Roman" w:hAnsi="Times New Roman"/>
                <w:sz w:val="28"/>
                <w:szCs w:val="28"/>
              </w:rPr>
              <w:t>11 декабря 2014</w:t>
            </w:r>
          </w:p>
        </w:tc>
        <w:tc>
          <w:tcPr>
            <w:tcW w:w="4786" w:type="dxa"/>
          </w:tcPr>
          <w:p w:rsidR="00993FFA" w:rsidRPr="003F2640" w:rsidRDefault="00993FFA" w:rsidP="00993F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3F2640">
              <w:rPr>
                <w:rFonts w:ascii="Times New Roman" w:eastAsia="Times New Roman" w:hAnsi="Times New Roman"/>
                <w:sz w:val="28"/>
                <w:szCs w:val="28"/>
              </w:rPr>
              <w:t>25 человек</w:t>
            </w:r>
          </w:p>
        </w:tc>
      </w:tr>
    </w:tbl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 xml:space="preserve">Таким образом, за 2014 год на базе ГКДОУ «Детский сад» № 31 «Сказка» было принято две </w:t>
      </w:r>
      <w:proofErr w:type="spellStart"/>
      <w:r w:rsidRPr="00993FFA">
        <w:rPr>
          <w:rFonts w:asciiTheme="majorHAnsi" w:hAnsiTheme="majorHAnsi" w:cs="Times New Roman"/>
          <w:sz w:val="28"/>
          <w:szCs w:val="28"/>
        </w:rPr>
        <w:t>стажировочные</w:t>
      </w:r>
      <w:proofErr w:type="spellEnd"/>
      <w:r w:rsidRPr="00993FFA">
        <w:rPr>
          <w:rFonts w:asciiTheme="majorHAnsi" w:hAnsiTheme="majorHAnsi" w:cs="Times New Roman"/>
          <w:sz w:val="28"/>
          <w:szCs w:val="28"/>
        </w:rPr>
        <w:t xml:space="preserve"> площадки,  более 30 руководителей и заместителей руководителей образовательных учреждений, и 20 воспитателей.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 xml:space="preserve">Цель </w:t>
      </w:r>
      <w:proofErr w:type="spellStart"/>
      <w:r w:rsidRPr="00993FFA">
        <w:rPr>
          <w:rFonts w:asciiTheme="majorHAnsi" w:hAnsiTheme="majorHAnsi" w:cs="Times New Roman"/>
          <w:sz w:val="28"/>
          <w:szCs w:val="28"/>
        </w:rPr>
        <w:t>стажировочной</w:t>
      </w:r>
      <w:proofErr w:type="spellEnd"/>
      <w:r w:rsidRPr="00993FFA">
        <w:rPr>
          <w:rFonts w:asciiTheme="majorHAnsi" w:hAnsiTheme="majorHAnsi" w:cs="Times New Roman"/>
          <w:sz w:val="28"/>
          <w:szCs w:val="28"/>
        </w:rPr>
        <w:t xml:space="preserve"> площадки: 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Создание эффективной системы управления образованием в интересах личности, общества и государства на основе оптимального сочетания государственных и образовательных программ.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Задачи: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С обобщённым опытом дошкольного образовательного учреждения.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1.</w:t>
      </w:r>
      <w:r w:rsidRPr="00993FFA">
        <w:rPr>
          <w:rFonts w:asciiTheme="majorHAnsi" w:hAnsiTheme="majorHAnsi" w:cs="Times New Roman"/>
          <w:sz w:val="28"/>
          <w:szCs w:val="28"/>
        </w:rPr>
        <w:tab/>
        <w:t xml:space="preserve">Обобщение опыта дошкольного образовательного учреждения; 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2.</w:t>
      </w:r>
      <w:r w:rsidRPr="00993FFA">
        <w:rPr>
          <w:rFonts w:asciiTheme="majorHAnsi" w:hAnsiTheme="majorHAnsi" w:cs="Times New Roman"/>
          <w:sz w:val="28"/>
          <w:szCs w:val="28"/>
        </w:rPr>
        <w:tab/>
        <w:t>Систематизирование  нормативно-правовой базы государственно-общественного управления.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3.</w:t>
      </w:r>
      <w:r w:rsidRPr="00993FFA">
        <w:rPr>
          <w:rFonts w:asciiTheme="majorHAnsi" w:hAnsiTheme="majorHAnsi" w:cs="Times New Roman"/>
          <w:sz w:val="28"/>
          <w:szCs w:val="28"/>
        </w:rPr>
        <w:tab/>
        <w:t>Развитие единой модели государственно-общественного управления дошкольным образованием.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4.</w:t>
      </w:r>
      <w:r w:rsidRPr="00993FFA">
        <w:rPr>
          <w:rFonts w:asciiTheme="majorHAnsi" w:hAnsiTheme="majorHAnsi" w:cs="Times New Roman"/>
          <w:sz w:val="28"/>
          <w:szCs w:val="28"/>
        </w:rPr>
        <w:tab/>
        <w:t>Обеспечение взаимодействия и принципов социального партнёрства с образовательными учреждениями.</w:t>
      </w:r>
    </w:p>
    <w:p w:rsidR="00993FFA" w:rsidRPr="00993FFA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5.</w:t>
      </w:r>
      <w:r w:rsidRPr="00993FFA">
        <w:rPr>
          <w:rFonts w:asciiTheme="majorHAnsi" w:hAnsiTheme="majorHAnsi" w:cs="Times New Roman"/>
          <w:sz w:val="28"/>
          <w:szCs w:val="28"/>
        </w:rPr>
        <w:tab/>
        <w:t>Построение стратегии взаимодействия органов управления с управляющими советами.</w:t>
      </w:r>
    </w:p>
    <w:p w:rsidR="001904C5" w:rsidRDefault="00993FFA" w:rsidP="00993FFA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93FFA">
        <w:rPr>
          <w:rFonts w:asciiTheme="majorHAnsi" w:hAnsiTheme="majorHAnsi" w:cs="Times New Roman"/>
          <w:sz w:val="28"/>
          <w:szCs w:val="28"/>
        </w:rPr>
        <w:t>6.</w:t>
      </w:r>
      <w:r w:rsidRPr="00993FFA">
        <w:rPr>
          <w:rFonts w:asciiTheme="majorHAnsi" w:hAnsiTheme="majorHAnsi" w:cs="Times New Roman"/>
          <w:sz w:val="28"/>
          <w:szCs w:val="28"/>
        </w:rPr>
        <w:tab/>
        <w:t>Обеспечение информационного взаимодействия дошкольного образовательного учреждения с общественностью.</w:t>
      </w:r>
      <w:r w:rsidR="001904C5">
        <w:rPr>
          <w:rFonts w:asciiTheme="majorHAnsi" w:hAnsiTheme="majorHAnsi" w:cs="Times New Roman"/>
          <w:sz w:val="28"/>
          <w:szCs w:val="28"/>
        </w:rPr>
        <w:br w:type="page"/>
      </w:r>
    </w:p>
    <w:p w:rsidR="00441AFD" w:rsidRPr="00E933E8" w:rsidRDefault="00441AFD" w:rsidP="00E933E8">
      <w:pPr>
        <w:pStyle w:val="a5"/>
        <w:numPr>
          <w:ilvl w:val="0"/>
          <w:numId w:val="14"/>
        </w:numPr>
        <w:autoSpaceDE w:val="0"/>
        <w:autoSpaceDN w:val="0"/>
        <w:adjustRightInd w:val="0"/>
        <w:spacing w:line="0" w:lineRule="atLeast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E933E8">
        <w:rPr>
          <w:rFonts w:asciiTheme="majorHAnsi" w:eastAsia="Times New Roman" w:hAnsiTheme="majorHAnsi"/>
          <w:b/>
          <w:color w:val="0070C0"/>
          <w:sz w:val="28"/>
          <w:szCs w:val="28"/>
        </w:rPr>
        <w:lastRenderedPageBreak/>
        <w:t xml:space="preserve">Условия осуществления </w:t>
      </w:r>
      <w:proofErr w:type="spellStart"/>
      <w:r w:rsidRPr="00E933E8">
        <w:rPr>
          <w:rFonts w:asciiTheme="majorHAnsi" w:eastAsia="Times New Roman" w:hAnsiTheme="majorHAnsi"/>
          <w:b/>
          <w:color w:val="0070C0"/>
          <w:sz w:val="28"/>
          <w:szCs w:val="28"/>
        </w:rPr>
        <w:t>воспитательно</w:t>
      </w:r>
      <w:proofErr w:type="spellEnd"/>
      <w:r w:rsidRPr="00E933E8">
        <w:rPr>
          <w:rFonts w:asciiTheme="majorHAnsi" w:eastAsia="Times New Roman" w:hAnsiTheme="majorHAnsi"/>
          <w:b/>
          <w:color w:val="0070C0"/>
          <w:sz w:val="28"/>
          <w:szCs w:val="28"/>
        </w:rPr>
        <w:t>-образовательного процесса</w:t>
      </w:r>
      <w:r w:rsidRPr="00E933E8">
        <w:rPr>
          <w:rFonts w:asciiTheme="majorHAnsi" w:hAnsiTheme="majorHAnsi"/>
          <w:b/>
          <w:color w:val="0070C0"/>
          <w:sz w:val="28"/>
          <w:szCs w:val="28"/>
        </w:rPr>
        <w:t>.</w:t>
      </w:r>
    </w:p>
    <w:p w:rsidR="00FE49C3" w:rsidRPr="00E933E8" w:rsidRDefault="00FE49C3" w:rsidP="00E933E8">
      <w:p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b/>
          <w:bCs/>
          <w:sz w:val="28"/>
          <w:szCs w:val="28"/>
        </w:rPr>
        <w:t>Приоритетные направления деятельности ДОУ:</w:t>
      </w:r>
    </w:p>
    <w:p w:rsidR="00FE49C3" w:rsidRPr="00E933E8" w:rsidRDefault="00FE49C3" w:rsidP="00E933E8">
      <w:pPr>
        <w:numPr>
          <w:ilvl w:val="0"/>
          <w:numId w:val="7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общеразвивающее;</w:t>
      </w:r>
    </w:p>
    <w:p w:rsidR="00FE49C3" w:rsidRPr="00E933E8" w:rsidRDefault="00FE49C3" w:rsidP="00E933E8">
      <w:pPr>
        <w:numPr>
          <w:ilvl w:val="0"/>
          <w:numId w:val="7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коррекционно-развивающее.</w:t>
      </w:r>
    </w:p>
    <w:p w:rsidR="00FE49C3" w:rsidRPr="00E933E8" w:rsidRDefault="00FE49C3" w:rsidP="00E933E8">
      <w:p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b/>
          <w:bCs/>
          <w:sz w:val="28"/>
          <w:szCs w:val="28"/>
        </w:rPr>
        <w:t>Дополнительные направления деятельности ДОУ:</w:t>
      </w:r>
    </w:p>
    <w:p w:rsidR="00FE49C3" w:rsidRPr="00E933E8" w:rsidRDefault="00FE49C3" w:rsidP="00E933E8">
      <w:pPr>
        <w:numPr>
          <w:ilvl w:val="0"/>
          <w:numId w:val="8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физкультурно-спортивное;</w:t>
      </w:r>
    </w:p>
    <w:p w:rsidR="00FE49C3" w:rsidRPr="00E933E8" w:rsidRDefault="00FE49C3" w:rsidP="00E933E8">
      <w:pPr>
        <w:numPr>
          <w:ilvl w:val="0"/>
          <w:numId w:val="8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социально-педагогическое;</w:t>
      </w:r>
    </w:p>
    <w:p w:rsidR="00FE49C3" w:rsidRPr="00E933E8" w:rsidRDefault="00FE49C3" w:rsidP="00E933E8">
      <w:pPr>
        <w:numPr>
          <w:ilvl w:val="0"/>
          <w:numId w:val="8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художественно-эстетическое.</w:t>
      </w:r>
    </w:p>
    <w:p w:rsidR="00F11299" w:rsidRPr="00D360D3" w:rsidRDefault="00637877" w:rsidP="00E933E8">
      <w:pPr>
        <w:pStyle w:val="af"/>
        <w:tabs>
          <w:tab w:val="left" w:pos="10080"/>
        </w:tabs>
        <w:spacing w:before="0" w:beforeAutospacing="0" w:after="0" w:afterAutospacing="0"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>ГКДО</w:t>
      </w:r>
      <w:r w:rsidR="00441AFD" w:rsidRPr="00E933E8">
        <w:rPr>
          <w:rFonts w:asciiTheme="majorHAnsi" w:hAnsiTheme="majorHAnsi"/>
          <w:sz w:val="28"/>
          <w:szCs w:val="28"/>
        </w:rPr>
        <w:t xml:space="preserve">У реализует основную общеобразовательную Программу ДОУ, за основу которой взята общеобразовательная программа дошкольного образования  под редакцией </w:t>
      </w:r>
      <w:proofErr w:type="spellStart"/>
      <w:r w:rsidR="00441AFD" w:rsidRPr="00E933E8">
        <w:rPr>
          <w:rFonts w:asciiTheme="majorHAnsi" w:hAnsiTheme="majorHAnsi"/>
          <w:sz w:val="28"/>
          <w:szCs w:val="28"/>
        </w:rPr>
        <w:t>Н.Е.Вераксы</w:t>
      </w:r>
      <w:proofErr w:type="spellEnd"/>
      <w:r w:rsidR="00441AFD" w:rsidRPr="00E933E8">
        <w:rPr>
          <w:rFonts w:asciiTheme="majorHAnsi" w:hAnsiTheme="majorHAnsi"/>
          <w:sz w:val="28"/>
          <w:szCs w:val="28"/>
        </w:rPr>
        <w:t xml:space="preserve">,  </w:t>
      </w:r>
      <w:proofErr w:type="spellStart"/>
      <w:r w:rsidR="00441AFD" w:rsidRPr="00E933E8">
        <w:rPr>
          <w:rFonts w:asciiTheme="majorHAnsi" w:hAnsiTheme="majorHAnsi"/>
          <w:sz w:val="28"/>
          <w:szCs w:val="28"/>
        </w:rPr>
        <w:t>М.А.Васильевой</w:t>
      </w:r>
      <w:proofErr w:type="spellEnd"/>
      <w:r w:rsidR="00441AFD" w:rsidRPr="00E933E8">
        <w:rPr>
          <w:rFonts w:asciiTheme="majorHAnsi" w:hAnsiTheme="majorHAnsi"/>
          <w:sz w:val="28"/>
          <w:szCs w:val="28"/>
        </w:rPr>
        <w:t xml:space="preserve">,  </w:t>
      </w:r>
      <w:proofErr w:type="spellStart"/>
      <w:r w:rsidR="00441AFD" w:rsidRPr="00E933E8">
        <w:rPr>
          <w:rFonts w:asciiTheme="majorHAnsi" w:hAnsiTheme="majorHAnsi"/>
          <w:sz w:val="28"/>
          <w:szCs w:val="28"/>
        </w:rPr>
        <w:t>Т.С.К</w:t>
      </w:r>
      <w:r w:rsidR="00FE49C3" w:rsidRPr="00E933E8">
        <w:rPr>
          <w:rFonts w:asciiTheme="majorHAnsi" w:hAnsiTheme="majorHAnsi"/>
          <w:sz w:val="28"/>
          <w:szCs w:val="28"/>
        </w:rPr>
        <w:t>омаровой</w:t>
      </w:r>
      <w:proofErr w:type="spellEnd"/>
      <w:r w:rsidR="00FE49C3" w:rsidRPr="00E933E8">
        <w:rPr>
          <w:rFonts w:asciiTheme="majorHAnsi" w:hAnsiTheme="majorHAnsi"/>
          <w:sz w:val="28"/>
          <w:szCs w:val="28"/>
        </w:rPr>
        <w:t xml:space="preserve"> “От рождения до школы”. </w:t>
      </w:r>
      <w:r w:rsidR="00441AFD" w:rsidRPr="00E933E8">
        <w:rPr>
          <w:rFonts w:asciiTheme="majorHAnsi" w:hAnsiTheme="majorHAnsi"/>
          <w:sz w:val="28"/>
          <w:szCs w:val="28"/>
        </w:rPr>
        <w:t xml:space="preserve"> Программы, используемые в целях реализации коррекционных задач </w:t>
      </w:r>
      <w:r w:rsidR="00FE49C3" w:rsidRPr="00E933E8">
        <w:rPr>
          <w:rFonts w:asciiTheme="majorHAnsi" w:hAnsiTheme="majorHAnsi"/>
          <w:sz w:val="28"/>
          <w:szCs w:val="28"/>
        </w:rPr>
        <w:t>Филичева Т.В, Чиркина Г.В. Коррекционная программа обучения и воспитания детей с ОНР.</w:t>
      </w:r>
      <w:r w:rsidR="00F11299" w:rsidRPr="00E933E8">
        <w:rPr>
          <w:rFonts w:asciiTheme="majorHAnsi" w:hAnsiTheme="majorHAnsi"/>
          <w:sz w:val="28"/>
          <w:szCs w:val="28"/>
        </w:rPr>
        <w:t xml:space="preserve"> </w:t>
      </w:r>
      <w:r w:rsidR="008107AA" w:rsidRPr="0075429B">
        <w:rPr>
          <w:sz w:val="28"/>
          <w:szCs w:val="28"/>
        </w:rPr>
        <w:t xml:space="preserve">Программа коррекционно – развивающей работы в младшей логопедической группе детского сада, Н.В. </w:t>
      </w:r>
      <w:proofErr w:type="spellStart"/>
      <w:r w:rsidR="008107AA" w:rsidRPr="0075429B">
        <w:rPr>
          <w:sz w:val="28"/>
          <w:szCs w:val="28"/>
        </w:rPr>
        <w:t>Нищева</w:t>
      </w:r>
      <w:proofErr w:type="spellEnd"/>
      <w:r w:rsidR="008107AA" w:rsidRPr="0075429B">
        <w:rPr>
          <w:sz w:val="28"/>
          <w:szCs w:val="28"/>
        </w:rPr>
        <w:t>, Санкт – Петербург 2006</w:t>
      </w:r>
      <w:r w:rsidR="00D360D3">
        <w:rPr>
          <w:sz w:val="28"/>
          <w:szCs w:val="28"/>
        </w:rPr>
        <w:t xml:space="preserve">. </w:t>
      </w:r>
      <w:r w:rsidR="00D360D3">
        <w:rPr>
          <w:sz w:val="28"/>
          <w:szCs w:val="28"/>
        </w:rPr>
        <w:t>Программа коррекционн</w:t>
      </w:r>
      <w:proofErr w:type="gramStart"/>
      <w:r w:rsidR="00D360D3">
        <w:rPr>
          <w:sz w:val="28"/>
          <w:szCs w:val="28"/>
        </w:rPr>
        <w:t>о-</w:t>
      </w:r>
      <w:proofErr w:type="gramEnd"/>
      <w:r w:rsidR="00D360D3">
        <w:rPr>
          <w:sz w:val="28"/>
          <w:szCs w:val="28"/>
        </w:rPr>
        <w:t xml:space="preserve"> развивающей работы в логопедической группе детского сада для детей с ОНР (с 4 до 7 лет), Н.В. </w:t>
      </w:r>
      <w:proofErr w:type="spellStart"/>
      <w:r w:rsidR="00D360D3">
        <w:rPr>
          <w:sz w:val="28"/>
          <w:szCs w:val="28"/>
        </w:rPr>
        <w:t>Нищева</w:t>
      </w:r>
      <w:proofErr w:type="spellEnd"/>
      <w:r w:rsidR="00D360D3">
        <w:rPr>
          <w:sz w:val="28"/>
          <w:szCs w:val="28"/>
        </w:rPr>
        <w:t>, Санкт-Петербу</w:t>
      </w:r>
      <w:bookmarkStart w:id="0" w:name="_GoBack"/>
      <w:bookmarkEnd w:id="0"/>
      <w:r w:rsidR="00D360D3">
        <w:rPr>
          <w:sz w:val="28"/>
          <w:szCs w:val="28"/>
        </w:rPr>
        <w:t>рг 2009г.</w:t>
      </w:r>
    </w:p>
    <w:p w:rsidR="001904C5" w:rsidRPr="00724CAA" w:rsidRDefault="001904C5" w:rsidP="00E933E8">
      <w:pPr>
        <w:pStyle w:val="af"/>
        <w:tabs>
          <w:tab w:val="left" w:pos="10080"/>
        </w:tabs>
        <w:spacing w:before="0" w:beforeAutospacing="0" w:after="0" w:afterAutospacing="0" w:line="0" w:lineRule="atLeast"/>
        <w:jc w:val="both"/>
        <w:rPr>
          <w:rFonts w:asciiTheme="majorHAnsi" w:hAnsiTheme="majorHAnsi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  <w:r w:rsidRPr="00E933E8">
        <w:rPr>
          <w:rFonts w:asciiTheme="majorHAnsi" w:hAnsiTheme="majorHAnsi" w:cs="Times New Roman"/>
          <w:b/>
          <w:sz w:val="28"/>
          <w:szCs w:val="28"/>
        </w:rPr>
        <w:t xml:space="preserve">Использование современных технологий: 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В 201</w:t>
      </w:r>
      <w:r w:rsidR="00FC5EA0">
        <w:rPr>
          <w:rFonts w:asciiTheme="majorHAnsi" w:hAnsiTheme="majorHAnsi" w:cs="Times New Roman"/>
          <w:sz w:val="28"/>
          <w:szCs w:val="28"/>
        </w:rPr>
        <w:t>4</w:t>
      </w:r>
      <w:r w:rsidRPr="00E933E8">
        <w:rPr>
          <w:rFonts w:asciiTheme="majorHAnsi" w:hAnsiTheme="majorHAnsi" w:cs="Times New Roman"/>
          <w:sz w:val="28"/>
          <w:szCs w:val="28"/>
        </w:rPr>
        <w:t>-201</w:t>
      </w:r>
      <w:r w:rsidR="00FC5EA0">
        <w:rPr>
          <w:rFonts w:asciiTheme="majorHAnsi" w:hAnsiTheme="majorHAnsi" w:cs="Times New Roman"/>
          <w:sz w:val="28"/>
          <w:szCs w:val="28"/>
        </w:rPr>
        <w:t>5</w:t>
      </w:r>
      <w:r w:rsidRPr="00E933E8">
        <w:rPr>
          <w:rFonts w:asciiTheme="majorHAnsi" w:hAnsiTheme="majorHAnsi" w:cs="Times New Roman"/>
          <w:sz w:val="28"/>
          <w:szCs w:val="28"/>
        </w:rPr>
        <w:t xml:space="preserve"> учебном году в </w:t>
      </w:r>
      <w:r w:rsidR="00FC5EA0">
        <w:rPr>
          <w:rFonts w:asciiTheme="majorHAnsi" w:hAnsiTheme="majorHAnsi" w:cs="Times New Roman"/>
          <w:sz w:val="28"/>
          <w:szCs w:val="28"/>
        </w:rPr>
        <w:t>ГК</w:t>
      </w:r>
      <w:r w:rsidRPr="00E933E8">
        <w:rPr>
          <w:rFonts w:asciiTheme="majorHAnsi" w:hAnsiTheme="majorHAnsi" w:cs="Times New Roman"/>
          <w:sz w:val="28"/>
          <w:szCs w:val="28"/>
        </w:rPr>
        <w:t>ДОУ</w:t>
      </w:r>
      <w:r w:rsidR="00FC5EA0">
        <w:rPr>
          <w:rFonts w:asciiTheme="majorHAnsi" w:hAnsiTheme="majorHAnsi" w:cs="Times New Roman"/>
          <w:sz w:val="28"/>
          <w:szCs w:val="28"/>
        </w:rPr>
        <w:t xml:space="preserve"> «Детский сад №31 «Сказка»</w:t>
      </w:r>
      <w:r w:rsidRPr="00E933E8">
        <w:rPr>
          <w:rFonts w:asciiTheme="majorHAnsi" w:hAnsiTheme="majorHAnsi" w:cs="Times New Roman"/>
          <w:sz w:val="28"/>
          <w:szCs w:val="28"/>
        </w:rPr>
        <w:t xml:space="preserve"> использовались следующие технологии: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- </w:t>
      </w:r>
      <w:proofErr w:type="spellStart"/>
      <w:r w:rsidRPr="00E933E8">
        <w:rPr>
          <w:rFonts w:asciiTheme="majorHAnsi" w:hAnsiTheme="majorHAnsi" w:cs="Times New Roman"/>
          <w:bCs/>
          <w:i/>
          <w:sz w:val="28"/>
          <w:szCs w:val="28"/>
        </w:rPr>
        <w:t>здоровьесберегающие</w:t>
      </w:r>
      <w:proofErr w:type="spellEnd"/>
      <w:r w:rsidRPr="00E933E8">
        <w:rPr>
          <w:rFonts w:asciiTheme="majorHAnsi" w:hAnsiTheme="majorHAnsi" w:cs="Times New Roman"/>
          <w:bCs/>
          <w:sz w:val="28"/>
          <w:szCs w:val="28"/>
        </w:rPr>
        <w:t xml:space="preserve"> - </w:t>
      </w:r>
      <w:r w:rsidRPr="00E933E8">
        <w:rPr>
          <w:rFonts w:asciiTheme="majorHAnsi" w:hAnsiTheme="majorHAnsi" w:cs="Times New Roman"/>
          <w:sz w:val="28"/>
          <w:szCs w:val="28"/>
        </w:rPr>
        <w:t xml:space="preserve">технологии воспитания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валеологической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 xml:space="preserve"> культуры и культуры здоровья дошкольников. Цель - становление осознанного отношения ребёнка к здоровью и жизни человека, накопление знаний о здоровье и развитие умения оберегать, поддерживать и сохранять его, обретение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валеологической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помощи;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- </w:t>
      </w:r>
      <w:r w:rsidRPr="00E933E8">
        <w:rPr>
          <w:rFonts w:asciiTheme="majorHAnsi" w:hAnsiTheme="majorHAnsi" w:cs="Times New Roman"/>
          <w:i/>
          <w:sz w:val="28"/>
          <w:szCs w:val="28"/>
        </w:rPr>
        <w:t>проектной деятельности</w:t>
      </w:r>
      <w:r w:rsidRPr="00E933E8">
        <w:rPr>
          <w:rFonts w:asciiTheme="majorHAnsi" w:hAnsiTheme="majorHAnsi" w:cs="Times New Roman"/>
          <w:sz w:val="28"/>
          <w:szCs w:val="28"/>
        </w:rPr>
        <w:t xml:space="preserve">- </w:t>
      </w:r>
      <w:r w:rsidRPr="00E933E8">
        <w:rPr>
          <w:rFonts w:asciiTheme="majorHAnsi" w:hAnsiTheme="majorHAnsi" w:cs="Times New Roman"/>
          <w:bCs/>
          <w:sz w:val="28"/>
          <w:szCs w:val="28"/>
        </w:rPr>
        <w:t xml:space="preserve">в воспитательно-образовательном процессе ДОУ проектная деятельность носит характер сотрудничества, в котором принимают участие дети и педагоги ДОУ, а также вовлекаются родители и другие члены семьи. </w:t>
      </w:r>
      <w:proofErr w:type="gramStart"/>
      <w:r w:rsidRPr="00E933E8">
        <w:rPr>
          <w:rFonts w:asciiTheme="majorHAnsi" w:hAnsiTheme="majorHAnsi" w:cs="Times New Roman"/>
          <w:bCs/>
          <w:sz w:val="28"/>
          <w:szCs w:val="28"/>
        </w:rPr>
        <w:t>Родители могут быть не только источниками информации, реальной помощи и поддержки ребенку и педагогу в процессе работы над проектом, но и стать непосредственными участниками образовательного процесса, обогатить свой педагогический опыт,  испытать чувство сопричастности и удовлетворения от своих успехов и успехов ребенка</w:t>
      </w:r>
      <w:r w:rsidRPr="00E933E8">
        <w:rPr>
          <w:rFonts w:asciiTheme="majorHAnsi" w:hAnsiTheme="majorHAnsi" w:cs="Times New Roman"/>
          <w:sz w:val="28"/>
          <w:szCs w:val="28"/>
        </w:rPr>
        <w:t xml:space="preserve"> </w:t>
      </w:r>
      <w:r w:rsidRPr="00E933E8">
        <w:rPr>
          <w:rFonts w:asciiTheme="majorHAnsi" w:hAnsiTheme="majorHAnsi" w:cs="Times New Roman"/>
          <w:bCs/>
          <w:sz w:val="28"/>
          <w:szCs w:val="28"/>
        </w:rPr>
        <w:t>Основной целью проектного метода в дошкольном учреждении является развитие свободной творческой личности, которое определяется задачами развития и задачами исследовательской</w:t>
      </w:r>
      <w:proofErr w:type="gramEnd"/>
      <w:r w:rsidR="00F11299" w:rsidRPr="00E933E8">
        <w:rPr>
          <w:rFonts w:asciiTheme="majorHAnsi" w:hAnsiTheme="majorHAnsi" w:cs="Times New Roman"/>
          <w:bCs/>
          <w:sz w:val="28"/>
          <w:szCs w:val="28"/>
        </w:rPr>
        <w:t xml:space="preserve"> деятельности детей</w:t>
      </w:r>
      <w:r w:rsidR="00FC5EA0">
        <w:rPr>
          <w:rFonts w:asciiTheme="majorHAnsi" w:hAnsiTheme="majorHAnsi" w:cs="Times New Roman"/>
          <w:bCs/>
          <w:sz w:val="28"/>
          <w:szCs w:val="28"/>
        </w:rPr>
        <w:t xml:space="preserve">. </w:t>
      </w:r>
      <w:r w:rsidR="00FC5EA0" w:rsidRPr="00FC5EA0">
        <w:rPr>
          <w:rFonts w:asciiTheme="majorHAnsi" w:hAnsiTheme="majorHAnsi" w:cs="Times New Roman"/>
          <w:bCs/>
          <w:sz w:val="28"/>
          <w:szCs w:val="28"/>
        </w:rPr>
        <w:t xml:space="preserve">В рамках первой годовой задачи «Введение в деятельность ДОУ метод проекта с целью развития </w:t>
      </w:r>
      <w:r w:rsidR="00FC5EA0" w:rsidRPr="00FC5EA0">
        <w:rPr>
          <w:rFonts w:asciiTheme="majorHAnsi" w:hAnsiTheme="majorHAnsi" w:cs="Times New Roman"/>
          <w:bCs/>
          <w:sz w:val="28"/>
          <w:szCs w:val="28"/>
        </w:rPr>
        <w:lastRenderedPageBreak/>
        <w:t>познавательного мышления воспитанников» были проведены педагогами презентации и открытые показы по проектам:</w:t>
      </w:r>
      <w:r w:rsidR="00F11299" w:rsidRPr="00E933E8">
        <w:rPr>
          <w:rFonts w:asciiTheme="majorHAnsi" w:hAnsiTheme="majorHAnsi" w:cs="Times New Roman"/>
          <w:bCs/>
          <w:sz w:val="28"/>
          <w:szCs w:val="28"/>
        </w:rPr>
        <w:t xml:space="preserve"> (</w:t>
      </w:r>
      <w:r w:rsidR="00FC5EA0" w:rsidRPr="00FC5EA0">
        <w:rPr>
          <w:rFonts w:asciiTheme="majorHAnsi" w:hAnsiTheme="majorHAnsi" w:cs="Times New Roman"/>
          <w:bCs/>
          <w:sz w:val="28"/>
          <w:szCs w:val="28"/>
        </w:rPr>
        <w:t>группа №1 «Краткосрочный проект на тему – «Насекомые», группа №2 краткосрочный познавательн</w:t>
      </w:r>
      <w:proofErr w:type="gramStart"/>
      <w:r w:rsidR="00FC5EA0" w:rsidRPr="00FC5EA0">
        <w:rPr>
          <w:rFonts w:asciiTheme="majorHAnsi" w:hAnsiTheme="majorHAnsi" w:cs="Times New Roman"/>
          <w:bCs/>
          <w:sz w:val="28"/>
          <w:szCs w:val="28"/>
        </w:rPr>
        <w:t>о-</w:t>
      </w:r>
      <w:proofErr w:type="gramEnd"/>
      <w:r w:rsidR="00FC5EA0" w:rsidRPr="00FC5EA0">
        <w:rPr>
          <w:rFonts w:asciiTheme="majorHAnsi" w:hAnsiTheme="majorHAnsi" w:cs="Times New Roman"/>
          <w:bCs/>
          <w:sz w:val="28"/>
          <w:szCs w:val="28"/>
        </w:rPr>
        <w:t xml:space="preserve"> речевой с элементами творчества проект – « Транспорт. ПДД», и долгосрочный познавательн</w:t>
      </w:r>
      <w:proofErr w:type="gramStart"/>
      <w:r w:rsidR="00FC5EA0" w:rsidRPr="00FC5EA0">
        <w:rPr>
          <w:rFonts w:asciiTheme="majorHAnsi" w:hAnsiTheme="majorHAnsi" w:cs="Times New Roman"/>
          <w:bCs/>
          <w:sz w:val="28"/>
          <w:szCs w:val="28"/>
        </w:rPr>
        <w:t>о-</w:t>
      </w:r>
      <w:proofErr w:type="gramEnd"/>
      <w:r w:rsidR="00FC5EA0" w:rsidRPr="00FC5EA0">
        <w:rPr>
          <w:rFonts w:asciiTheme="majorHAnsi" w:hAnsiTheme="majorHAnsi" w:cs="Times New Roman"/>
          <w:bCs/>
          <w:sz w:val="28"/>
          <w:szCs w:val="28"/>
        </w:rPr>
        <w:t xml:space="preserve"> речевой с элементами творчества проект «Домашние животные», группа №3 краткосрочный проект «Продукты питания», группа №4 краткосрочные проект «Цветущие растения», группа №5 краткосрочный исследовательски- творческий  проект «Профессии», группа №6 краткосрочный проект «Весна», группа №7 краткосрочные проект на тему: «Армия», и краткосрочный проект «</w:t>
      </w:r>
      <w:proofErr w:type="spellStart"/>
      <w:r w:rsidR="00FC5EA0" w:rsidRPr="00FC5EA0">
        <w:rPr>
          <w:rFonts w:asciiTheme="majorHAnsi" w:hAnsiTheme="majorHAnsi" w:cs="Times New Roman"/>
          <w:bCs/>
          <w:sz w:val="28"/>
          <w:szCs w:val="28"/>
        </w:rPr>
        <w:t>Неболейка</w:t>
      </w:r>
      <w:proofErr w:type="spellEnd"/>
      <w:r w:rsidR="00FC5EA0" w:rsidRPr="00FC5EA0">
        <w:rPr>
          <w:rFonts w:asciiTheme="majorHAnsi" w:hAnsiTheme="majorHAnsi" w:cs="Times New Roman"/>
          <w:bCs/>
          <w:sz w:val="28"/>
          <w:szCs w:val="28"/>
        </w:rPr>
        <w:t>»; группа №8 краткосрочный проект «8 марта. Моя мама лучше всех»; группа №9 краткосрочный познавательн</w:t>
      </w:r>
      <w:proofErr w:type="gramStart"/>
      <w:r w:rsidR="00FC5EA0" w:rsidRPr="00FC5EA0">
        <w:rPr>
          <w:rFonts w:asciiTheme="majorHAnsi" w:hAnsiTheme="majorHAnsi" w:cs="Times New Roman"/>
          <w:bCs/>
          <w:sz w:val="28"/>
          <w:szCs w:val="28"/>
        </w:rPr>
        <w:t>о-</w:t>
      </w:r>
      <w:proofErr w:type="gramEnd"/>
      <w:r w:rsidR="00FC5EA0" w:rsidRPr="00FC5EA0">
        <w:rPr>
          <w:rFonts w:asciiTheme="majorHAnsi" w:hAnsiTheme="majorHAnsi" w:cs="Times New Roman"/>
          <w:bCs/>
          <w:sz w:val="28"/>
          <w:szCs w:val="28"/>
        </w:rPr>
        <w:t xml:space="preserve"> речевой, творчески- практический проект «Театр», воспитатель группы №9 долгосрочный познавательно- речевой, творчески- практический проект «Наш театр», мини-проект «Поклонимся великим тем годам» посвященный празднованию 70-летия со дня великой Победы; группа №10 краткосрочный проект «Играя, учимся познавать мир птиц»</w:t>
      </w:r>
      <w:r w:rsidRPr="00E933E8">
        <w:rPr>
          <w:rFonts w:asciiTheme="majorHAnsi" w:hAnsiTheme="majorHAnsi" w:cs="Times New Roman"/>
          <w:bCs/>
          <w:sz w:val="28"/>
          <w:szCs w:val="28"/>
        </w:rPr>
        <w:t>);</w:t>
      </w:r>
    </w:p>
    <w:p w:rsidR="001659AA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bCs/>
          <w:sz w:val="28"/>
          <w:szCs w:val="28"/>
        </w:rPr>
        <w:t xml:space="preserve">- </w:t>
      </w:r>
      <w:r w:rsidRPr="00E933E8">
        <w:rPr>
          <w:rFonts w:asciiTheme="majorHAnsi" w:hAnsiTheme="majorHAnsi" w:cs="Times New Roman"/>
          <w:bCs/>
          <w:i/>
          <w:sz w:val="28"/>
          <w:szCs w:val="28"/>
        </w:rPr>
        <w:t>технологии проблемного обучения</w:t>
      </w:r>
      <w:r w:rsidRPr="00E933E8">
        <w:rPr>
          <w:rFonts w:asciiTheme="majorHAnsi" w:hAnsiTheme="majorHAnsi" w:cs="Times New Roman"/>
          <w:bCs/>
          <w:sz w:val="28"/>
          <w:szCs w:val="28"/>
        </w:rPr>
        <w:t xml:space="preserve"> - </w:t>
      </w:r>
      <w:r w:rsidRPr="00E933E8">
        <w:rPr>
          <w:rFonts w:asciiTheme="majorHAnsi" w:hAnsiTheme="majorHAnsi" w:cs="Times New Roman"/>
          <w:sz w:val="28"/>
          <w:szCs w:val="28"/>
        </w:rPr>
        <w:t>стремясь поддержать у детей интерес к новой теме, мы создаем новую проблемную ситуацию. Создавая проблемные ситуации, мы побуждаем детей выдвигать гипотезы, делать выводы, приучаем не бояться допускать ошибки. Очень важно, чтобы ребенок почувствовал вкус к получению новых, неожиданных сведений об окружающих его предметах и явлениях;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i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- </w:t>
      </w:r>
      <w:r w:rsidRPr="00E933E8">
        <w:rPr>
          <w:rFonts w:asciiTheme="majorHAnsi" w:hAnsiTheme="majorHAnsi" w:cs="Times New Roman"/>
          <w:i/>
          <w:sz w:val="28"/>
          <w:szCs w:val="28"/>
        </w:rPr>
        <w:t>игровые технологии</w:t>
      </w:r>
      <w:r w:rsidR="001659AA" w:rsidRPr="00E933E8">
        <w:rPr>
          <w:rFonts w:asciiTheme="majorHAnsi" w:hAnsiTheme="majorHAnsi" w:cs="Times New Roman"/>
          <w:i/>
          <w:sz w:val="28"/>
          <w:szCs w:val="28"/>
        </w:rPr>
        <w:t>;</w:t>
      </w:r>
    </w:p>
    <w:p w:rsidR="001659AA" w:rsidRPr="00E933E8" w:rsidRDefault="00FC5EA0" w:rsidP="00E933E8">
      <w:pPr>
        <w:pStyle w:val="af"/>
        <w:spacing w:before="0" w:beforeAutospacing="0" w:after="0" w:afterAutospacing="0" w:line="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         </w:t>
      </w:r>
      <w:r w:rsidR="001659AA" w:rsidRPr="00E933E8">
        <w:rPr>
          <w:rFonts w:asciiTheme="majorHAnsi" w:hAnsiTheme="majorHAnsi"/>
          <w:i/>
          <w:sz w:val="28"/>
          <w:szCs w:val="28"/>
        </w:rPr>
        <w:t>- Информационно-коммуникативные технологии</w:t>
      </w:r>
      <w:r w:rsidR="001659AA" w:rsidRPr="00E933E8">
        <w:rPr>
          <w:rFonts w:asciiTheme="majorHAnsi" w:hAnsiTheme="majorHAnsi"/>
          <w:b/>
          <w:sz w:val="28"/>
          <w:szCs w:val="28"/>
        </w:rPr>
        <w:t xml:space="preserve"> -  </w:t>
      </w:r>
      <w:r w:rsidR="001659AA" w:rsidRPr="00E933E8">
        <w:rPr>
          <w:rFonts w:asciiTheme="majorHAnsi" w:hAnsiTheme="majorHAnsi"/>
          <w:sz w:val="28"/>
          <w:szCs w:val="28"/>
        </w:rPr>
        <w:t xml:space="preserve">использование современных информационных технологий (компьютер, проектор). Педагоги идут в ногу со временем, очень важно стать для ребенка проводником в мир новых технологий, наставником в выборе компьютерных программ,  сформировать основы информационной культуры его личности, повысить профессиональный уровень педагогов и компетентность родителей. Подбор иллюстративного материала к занятиям и для оформления стендов, группы, кабинетов (сканирование, интернет, принтер, презентация). Обмен опытом, знакомство с периодикой, наработками других педагогов России и зарубежья. Оформление групповой документации, отчетов. Подбор дополнительного познавательного материала к занятиям, знакомство со сценариями праздников и других мероприятий. Создание презентаций в программе </w:t>
      </w:r>
      <w:proofErr w:type="spellStart"/>
      <w:proofErr w:type="gramStart"/>
      <w:r w:rsidR="001659AA" w:rsidRPr="00E933E8">
        <w:rPr>
          <w:rFonts w:asciiTheme="majorHAnsi" w:hAnsiTheme="majorHAnsi"/>
          <w:sz w:val="28"/>
          <w:szCs w:val="28"/>
        </w:rPr>
        <w:t>Р</w:t>
      </w:r>
      <w:proofErr w:type="gramEnd"/>
      <w:r w:rsidR="001659AA" w:rsidRPr="00E933E8">
        <w:rPr>
          <w:rFonts w:asciiTheme="majorHAnsi" w:hAnsiTheme="majorHAnsi"/>
          <w:sz w:val="28"/>
          <w:szCs w:val="28"/>
        </w:rPr>
        <w:t>ower</w:t>
      </w:r>
      <w:proofErr w:type="spellEnd"/>
      <w:r w:rsidR="001659AA" w:rsidRPr="00E933E8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="001659AA" w:rsidRPr="00E933E8">
        <w:rPr>
          <w:rFonts w:asciiTheme="majorHAnsi" w:hAnsiTheme="majorHAnsi"/>
          <w:sz w:val="28"/>
          <w:szCs w:val="28"/>
        </w:rPr>
        <w:t>Рoint</w:t>
      </w:r>
      <w:proofErr w:type="spellEnd"/>
      <w:r w:rsidR="001659AA" w:rsidRPr="00E933E8">
        <w:rPr>
          <w:rFonts w:asciiTheme="majorHAnsi" w:hAnsiTheme="majorHAnsi"/>
          <w:sz w:val="28"/>
          <w:szCs w:val="28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собраний. </w:t>
      </w:r>
    </w:p>
    <w:p w:rsidR="00F07B30" w:rsidRDefault="00F07B30">
      <w:pPr>
        <w:rPr>
          <w:rFonts w:asciiTheme="majorHAnsi" w:hAnsiTheme="majorHAnsi" w:cs="Times New Roman"/>
          <w:b/>
          <w:bCs/>
          <w:sz w:val="28"/>
          <w:szCs w:val="28"/>
        </w:rPr>
      </w:pPr>
      <w:r>
        <w:rPr>
          <w:rFonts w:asciiTheme="majorHAnsi" w:hAnsiTheme="majorHAnsi" w:cs="Times New Roman"/>
          <w:b/>
          <w:bCs/>
          <w:sz w:val="28"/>
          <w:szCs w:val="28"/>
        </w:rPr>
        <w:br w:type="page"/>
      </w:r>
    </w:p>
    <w:p w:rsidR="00441AFD" w:rsidRPr="00E933E8" w:rsidRDefault="00441AFD" w:rsidP="00F07B30">
      <w:pPr>
        <w:spacing w:after="0" w:line="0" w:lineRule="atLeast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E933E8">
        <w:rPr>
          <w:rFonts w:asciiTheme="majorHAnsi" w:hAnsiTheme="majorHAnsi" w:cs="Times New Roman"/>
          <w:b/>
          <w:bCs/>
          <w:sz w:val="28"/>
          <w:szCs w:val="28"/>
        </w:rPr>
        <w:lastRenderedPageBreak/>
        <w:t>Учебный план</w:t>
      </w:r>
    </w:p>
    <w:p w:rsidR="00FC5EA0" w:rsidRDefault="00441AFD" w:rsidP="00F07B30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совместной образовательной деятельности</w:t>
      </w:r>
      <w:r w:rsidR="00F07B30">
        <w:rPr>
          <w:rFonts w:asciiTheme="majorHAnsi" w:hAnsiTheme="majorHAnsi" w:cs="Times New Roman"/>
          <w:sz w:val="28"/>
          <w:szCs w:val="28"/>
        </w:rPr>
        <w:t xml:space="preserve"> </w:t>
      </w:r>
      <w:r w:rsidR="00F11299" w:rsidRPr="00E933E8">
        <w:rPr>
          <w:rFonts w:asciiTheme="majorHAnsi" w:hAnsiTheme="majorHAnsi" w:cs="Times New Roman"/>
          <w:sz w:val="28"/>
          <w:szCs w:val="28"/>
        </w:rPr>
        <w:t>ГКДОУ</w:t>
      </w:r>
      <w:r w:rsidR="00AF08C1" w:rsidRPr="00E933E8">
        <w:rPr>
          <w:rFonts w:asciiTheme="majorHAnsi" w:hAnsiTheme="majorHAnsi" w:cs="Times New Roman"/>
          <w:sz w:val="28"/>
          <w:szCs w:val="28"/>
        </w:rPr>
        <w:t xml:space="preserve"> </w:t>
      </w:r>
      <w:r w:rsidRPr="00E933E8">
        <w:rPr>
          <w:rFonts w:asciiTheme="majorHAnsi" w:hAnsiTheme="majorHAnsi" w:cs="Times New Roman"/>
          <w:sz w:val="28"/>
          <w:szCs w:val="28"/>
        </w:rPr>
        <w:t xml:space="preserve">«Детский сад </w:t>
      </w:r>
      <w:r w:rsidR="00F11299" w:rsidRPr="00E933E8">
        <w:rPr>
          <w:rFonts w:asciiTheme="majorHAnsi" w:hAnsiTheme="majorHAnsi" w:cs="Times New Roman"/>
          <w:sz w:val="28"/>
          <w:szCs w:val="28"/>
        </w:rPr>
        <w:t>№ 31 «Сказка</w:t>
      </w:r>
      <w:r w:rsidRPr="00E933E8">
        <w:rPr>
          <w:rFonts w:asciiTheme="majorHAnsi" w:hAnsiTheme="majorHAnsi" w:cs="Times New Roman"/>
          <w:sz w:val="28"/>
          <w:szCs w:val="28"/>
        </w:rPr>
        <w:t>»</w:t>
      </w:r>
      <w:r w:rsidR="00F07B30">
        <w:rPr>
          <w:rFonts w:asciiTheme="majorHAnsi" w:hAnsiTheme="majorHAnsi" w:cs="Times New Roman"/>
          <w:sz w:val="28"/>
          <w:szCs w:val="28"/>
        </w:rPr>
        <w:t xml:space="preserve"> </w:t>
      </w:r>
      <w:r w:rsidRPr="00E933E8">
        <w:rPr>
          <w:rFonts w:asciiTheme="majorHAnsi" w:hAnsiTheme="majorHAnsi" w:cs="Times New Roman"/>
          <w:sz w:val="28"/>
          <w:szCs w:val="28"/>
        </w:rPr>
        <w:t xml:space="preserve">к основной общеобразовательной </w:t>
      </w:r>
      <w:r w:rsidR="00FC5EA0">
        <w:rPr>
          <w:rFonts w:asciiTheme="majorHAnsi" w:hAnsiTheme="majorHAnsi" w:cs="Times New Roman"/>
          <w:sz w:val="28"/>
          <w:szCs w:val="28"/>
        </w:rPr>
        <w:t>п</w:t>
      </w:r>
      <w:r w:rsidRPr="00E933E8">
        <w:rPr>
          <w:rFonts w:asciiTheme="majorHAnsi" w:hAnsiTheme="majorHAnsi" w:cs="Times New Roman"/>
          <w:sz w:val="28"/>
          <w:szCs w:val="28"/>
        </w:rPr>
        <w:t xml:space="preserve">рограмме ДОУ </w:t>
      </w:r>
    </w:p>
    <w:p w:rsidR="00441AFD" w:rsidRPr="00E933E8" w:rsidRDefault="00441AFD" w:rsidP="00F07B30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Calibri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на 201</w:t>
      </w:r>
      <w:r w:rsidR="00FC5EA0">
        <w:rPr>
          <w:rFonts w:asciiTheme="majorHAnsi" w:hAnsiTheme="majorHAnsi" w:cs="Times New Roman"/>
          <w:sz w:val="28"/>
          <w:szCs w:val="28"/>
        </w:rPr>
        <w:t>4</w:t>
      </w:r>
      <w:r w:rsidRPr="00E933E8">
        <w:rPr>
          <w:rFonts w:asciiTheme="majorHAnsi" w:hAnsiTheme="majorHAnsi" w:cs="Times New Roman"/>
          <w:sz w:val="28"/>
          <w:szCs w:val="28"/>
        </w:rPr>
        <w:t>-201</w:t>
      </w:r>
      <w:r w:rsidR="00FC5EA0">
        <w:rPr>
          <w:rFonts w:asciiTheme="majorHAnsi" w:hAnsiTheme="majorHAnsi" w:cs="Times New Roman"/>
          <w:sz w:val="28"/>
          <w:szCs w:val="28"/>
        </w:rPr>
        <w:t>5</w:t>
      </w:r>
      <w:r w:rsidRPr="00E933E8">
        <w:rPr>
          <w:rFonts w:asciiTheme="majorHAnsi" w:hAnsiTheme="majorHAnsi" w:cs="Times New Roman"/>
          <w:sz w:val="28"/>
          <w:szCs w:val="28"/>
        </w:rPr>
        <w:t xml:space="preserve"> учебный год.</w:t>
      </w:r>
      <w:r w:rsidR="00D33ECA" w:rsidRPr="00E933E8">
        <w:rPr>
          <w:rFonts w:asciiTheme="majorHAnsi" w:hAnsiTheme="majorHAnsi" w:cs="Calibri"/>
          <w:sz w:val="28"/>
          <w:szCs w:val="28"/>
        </w:rPr>
        <w:t xml:space="preserve"> </w:t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Calibri"/>
          <w:sz w:val="28"/>
          <w:szCs w:val="28"/>
        </w:rPr>
      </w:pPr>
    </w:p>
    <w:tbl>
      <w:tblPr>
        <w:tblW w:w="5406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5370"/>
        <w:gridCol w:w="1332"/>
        <w:gridCol w:w="1185"/>
        <w:gridCol w:w="1185"/>
        <w:gridCol w:w="1189"/>
      </w:tblGrid>
      <w:tr w:rsidR="00FC5EA0" w:rsidRPr="00FC5EA0" w:rsidTr="0044452E">
        <w:tc>
          <w:tcPr>
            <w:tcW w:w="254" w:type="pct"/>
            <w:vMerge w:val="restar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484" w:type="pct"/>
            <w:vMerge w:val="restar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lang w:eastAsia="en-US"/>
              </w:rPr>
              <w:t xml:space="preserve">Наименование </w:t>
            </w:r>
            <w:proofErr w:type="gramStart"/>
            <w:r w:rsidRPr="00730D08">
              <w:rPr>
                <w:rFonts w:asciiTheme="majorHAnsi" w:eastAsia="Calibri" w:hAnsiTheme="majorHAnsi" w:cs="Times New Roman"/>
                <w:lang w:eastAsia="en-US"/>
              </w:rPr>
              <w:t>образовательных</w:t>
            </w:r>
            <w:proofErr w:type="gramEnd"/>
          </w:p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lang w:eastAsia="en-US"/>
              </w:rPr>
              <w:t>областей</w:t>
            </w:r>
          </w:p>
        </w:tc>
        <w:tc>
          <w:tcPr>
            <w:tcW w:w="2262" w:type="pct"/>
            <w:gridSpan w:val="4"/>
          </w:tcPr>
          <w:p w:rsidR="00FC5EA0" w:rsidRPr="00730D08" w:rsidRDefault="00F07B3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</w:pPr>
            <w:r w:rsidRPr="00F07B30"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  <w:t>Показатели развития</w:t>
            </w:r>
            <w:proofErr w:type="gramStart"/>
            <w:r w:rsidRPr="00F07B30"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  <w:t xml:space="preserve"> (%)</w:t>
            </w:r>
            <w:proofErr w:type="gramEnd"/>
          </w:p>
        </w:tc>
      </w:tr>
      <w:tr w:rsidR="0044452E" w:rsidRPr="00FC5EA0" w:rsidTr="00F07B30">
        <w:trPr>
          <w:trHeight w:val="925"/>
        </w:trPr>
        <w:tc>
          <w:tcPr>
            <w:tcW w:w="254" w:type="pct"/>
            <w:vMerge/>
          </w:tcPr>
          <w:p w:rsidR="0044452E" w:rsidRPr="00730D08" w:rsidRDefault="0044452E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84" w:type="pct"/>
            <w:vMerge/>
          </w:tcPr>
          <w:p w:rsidR="0044452E" w:rsidRPr="00730D08" w:rsidRDefault="0044452E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16" w:type="pct"/>
            <w:tcBorders>
              <w:bottom w:val="single" w:sz="4" w:space="0" w:color="auto"/>
            </w:tcBorders>
          </w:tcPr>
          <w:p w:rsidR="0044452E" w:rsidRPr="00F07B30" w:rsidRDefault="0044452E" w:rsidP="004445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7B30">
              <w:rPr>
                <w:rFonts w:asciiTheme="majorHAnsi" w:hAnsiTheme="majorHAnsi"/>
                <w:sz w:val="18"/>
                <w:szCs w:val="18"/>
              </w:rPr>
              <w:t>Сформирован (высокий)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:rsidR="0044452E" w:rsidRPr="00F07B30" w:rsidRDefault="0044452E" w:rsidP="004445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7B30">
              <w:rPr>
                <w:rFonts w:asciiTheme="majorHAnsi" w:hAnsiTheme="majorHAnsi"/>
                <w:sz w:val="18"/>
                <w:szCs w:val="18"/>
              </w:rPr>
              <w:t>Находится в стадии становления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:rsidR="0044452E" w:rsidRPr="00F07B30" w:rsidRDefault="0044452E" w:rsidP="004445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7B30">
              <w:rPr>
                <w:rFonts w:asciiTheme="majorHAnsi" w:hAnsiTheme="majorHAnsi"/>
                <w:sz w:val="18"/>
                <w:szCs w:val="18"/>
              </w:rPr>
              <w:t>Сформирован (высокий)</w:t>
            </w:r>
          </w:p>
        </w:tc>
        <w:tc>
          <w:tcPr>
            <w:tcW w:w="549" w:type="pct"/>
            <w:tcBorders>
              <w:bottom w:val="single" w:sz="4" w:space="0" w:color="auto"/>
            </w:tcBorders>
          </w:tcPr>
          <w:p w:rsidR="0044452E" w:rsidRPr="00F07B30" w:rsidRDefault="0044452E" w:rsidP="0044452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7B30">
              <w:rPr>
                <w:rFonts w:asciiTheme="majorHAnsi" w:hAnsiTheme="majorHAnsi"/>
                <w:sz w:val="18"/>
                <w:szCs w:val="18"/>
              </w:rPr>
              <w:t>Находится в стадии становления</w:t>
            </w:r>
          </w:p>
        </w:tc>
      </w:tr>
      <w:tr w:rsidR="00FC5EA0" w:rsidRPr="00FC5EA0" w:rsidTr="0044452E">
        <w:trPr>
          <w:trHeight w:val="232"/>
        </w:trPr>
        <w:tc>
          <w:tcPr>
            <w:tcW w:w="254" w:type="pct"/>
            <w:vMerge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4" w:type="pct"/>
            <w:vMerge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16" w:type="pct"/>
            <w:tcBorders>
              <w:top w:val="single" w:sz="4" w:space="0" w:color="auto"/>
            </w:tcBorders>
            <w:vAlign w:val="center"/>
          </w:tcPr>
          <w:p w:rsidR="00FC5EA0" w:rsidRPr="00730D08" w:rsidRDefault="00FC5EA0" w:rsidP="00FC5EA0">
            <w:pPr>
              <w:spacing w:after="0" w:line="0" w:lineRule="atLeast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2014-2015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:rsidR="00FC5EA0" w:rsidRPr="00730D08" w:rsidRDefault="00FC5EA0" w:rsidP="00FC5EA0">
            <w:pPr>
              <w:spacing w:after="0" w:line="0" w:lineRule="atLeast"/>
              <w:rPr>
                <w:rFonts w:asciiTheme="majorHAnsi" w:eastAsia="Calibri" w:hAnsiTheme="majorHAnsi" w:cs="Times New Roman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2014-2015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:rsidR="00FC5EA0" w:rsidRPr="00730D08" w:rsidRDefault="00FC5EA0" w:rsidP="00FC5EA0">
            <w:pPr>
              <w:spacing w:after="0" w:line="0" w:lineRule="atLeast"/>
              <w:rPr>
                <w:rFonts w:asciiTheme="majorHAnsi" w:eastAsia="Calibri" w:hAnsiTheme="majorHAnsi" w:cs="Times New Roman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2014-2015</w:t>
            </w:r>
          </w:p>
        </w:tc>
        <w:tc>
          <w:tcPr>
            <w:tcW w:w="549" w:type="pct"/>
            <w:tcBorders>
              <w:top w:val="single" w:sz="4" w:space="0" w:color="auto"/>
            </w:tcBorders>
          </w:tcPr>
          <w:p w:rsidR="00FC5EA0" w:rsidRPr="00730D08" w:rsidRDefault="00FC5EA0" w:rsidP="00FC5EA0">
            <w:pPr>
              <w:spacing w:after="0" w:line="0" w:lineRule="atLeast"/>
              <w:rPr>
                <w:rFonts w:asciiTheme="majorHAnsi" w:eastAsia="Calibri" w:hAnsiTheme="majorHAnsi" w:cs="Times New Roman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2014-2015</w:t>
            </w:r>
          </w:p>
        </w:tc>
      </w:tr>
      <w:tr w:rsidR="00FC5EA0" w:rsidRPr="00FC5EA0" w:rsidTr="0044452E">
        <w:trPr>
          <w:trHeight w:val="405"/>
        </w:trPr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746" w:type="pct"/>
            <w:gridSpan w:val="5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Образовательная область «Художественно-эстетическое развитие»</w:t>
            </w:r>
          </w:p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Развитие продуктивной деятельности (РИСОВАНИЕ)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45%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44%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8%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1.2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ПРИОБЩЕНИЕ К ИЗОБРАЗИТЕЛЬНОМУ ИСКУССТВУ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32%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55%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10%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1.3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Развитие продуктивной деятельности  (ЛЕПКА)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38%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48%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12%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1.4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Развитие продуктивной деятельности  (АППЛИКАЦИЯ)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34%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53%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11%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1.5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КОНСТРУКТИВНО-МОДЕЛЬНАЯ ДЕЯТЕЛЬНОСТЬ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43%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44%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12%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1.6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МУЗЫКАЛЬН</w:t>
            </w:r>
            <w:proofErr w:type="gramStart"/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О-</w:t>
            </w:r>
            <w:proofErr w:type="gramEnd"/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 xml:space="preserve"> ХУДОЖЕСТВЕННАЯ ДЕЯТЕЛЬНОСТЬ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34%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57%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9%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1.7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ТЕАТРАЛЬНАЯ ДЕЯТЕЛЬНОСТЬ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55%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38%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7%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746" w:type="pct"/>
            <w:gridSpan w:val="5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Образовательная область «Познавательное развитие»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Формирование элементарных математических представлений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51%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38%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9%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2.2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«Формирование целостной картины мира. Предметное и социальное окружение. Ознакомление с природой»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47%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38%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11%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746" w:type="pct"/>
            <w:gridSpan w:val="5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Образовательная область «Физическое развитие»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3.1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 xml:space="preserve">Уровень </w:t>
            </w:r>
            <w:proofErr w:type="spellStart"/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сформированности</w:t>
            </w:r>
            <w:proofErr w:type="spellEnd"/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 xml:space="preserve"> начальных представлений о ЗОЖ. Уровень соблюдения элементарных правил гигиены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60%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33%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3.2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45%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53%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746" w:type="pct"/>
            <w:gridSpan w:val="5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Образовательная область «Социальн</w:t>
            </w:r>
            <w:proofErr w:type="gramStart"/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о-</w:t>
            </w:r>
            <w:proofErr w:type="gramEnd"/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 xml:space="preserve"> коммуникативное развитие»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4.1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Развитие игровой деятельности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46%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39%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10%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4.2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Социализация, развитие общения, нравственное воспитание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49%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44%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6%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4.3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Ребенок в семье и сообществе, патриотическое воспитание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46%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39%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13%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4.4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Самообслуживание, самостоятельность, трудовое воспитание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52%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38%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10%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4.5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Формирование основ безопасности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53%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37%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7%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746" w:type="pct"/>
            <w:gridSpan w:val="5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Образовательная область «Речевое развитие»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5.1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Развитие речи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52%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36%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10%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Художественная литература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49%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34%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15%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2%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746" w:type="pct"/>
            <w:gridSpan w:val="5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Сенсорное воспитание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6.1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47%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43%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10%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746" w:type="pct"/>
            <w:gridSpan w:val="5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Психолог</w:t>
            </w:r>
            <w:proofErr w:type="gramStart"/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о-</w:t>
            </w:r>
            <w:proofErr w:type="gramEnd"/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 xml:space="preserve"> педагогические показатели</w:t>
            </w:r>
          </w:p>
        </w:tc>
      </w:tr>
      <w:tr w:rsidR="00FC5EA0" w:rsidRPr="00FC5EA0" w:rsidTr="0044452E">
        <w:tc>
          <w:tcPr>
            <w:tcW w:w="25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7.1</w:t>
            </w:r>
          </w:p>
        </w:tc>
        <w:tc>
          <w:tcPr>
            <w:tcW w:w="2484" w:type="pct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44%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41%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15%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-</w:t>
            </w:r>
          </w:p>
        </w:tc>
      </w:tr>
      <w:tr w:rsidR="00FC5EA0" w:rsidRPr="00FC5EA0" w:rsidTr="0044452E">
        <w:tc>
          <w:tcPr>
            <w:tcW w:w="2738" w:type="pct"/>
            <w:gridSpan w:val="2"/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24"/>
                <w:szCs w:val="24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616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46%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43%</w:t>
            </w:r>
          </w:p>
        </w:tc>
        <w:tc>
          <w:tcPr>
            <w:tcW w:w="548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8%</w:t>
            </w:r>
          </w:p>
        </w:tc>
        <w:tc>
          <w:tcPr>
            <w:tcW w:w="549" w:type="pct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3%</w:t>
            </w:r>
          </w:p>
        </w:tc>
      </w:tr>
      <w:tr w:rsidR="00FC5EA0" w:rsidRPr="00FC5EA0" w:rsidTr="0044452E">
        <w:trPr>
          <w:trHeight w:val="359"/>
        </w:trPr>
        <w:tc>
          <w:tcPr>
            <w:tcW w:w="2738" w:type="pct"/>
            <w:gridSpan w:val="2"/>
            <w:tcBorders>
              <w:right w:val="single" w:sz="4" w:space="0" w:color="auto"/>
            </w:tcBorders>
          </w:tcPr>
          <w:p w:rsidR="00FC5EA0" w:rsidRPr="00730D08" w:rsidRDefault="00FC5EA0" w:rsidP="00FC5EA0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b/>
                <w:sz w:val="20"/>
                <w:szCs w:val="20"/>
                <w:lang w:eastAsia="en-US"/>
              </w:rPr>
              <w:t>Средний показатель выполнения программы:</w:t>
            </w:r>
          </w:p>
        </w:tc>
        <w:tc>
          <w:tcPr>
            <w:tcW w:w="1164" w:type="pct"/>
            <w:gridSpan w:val="2"/>
            <w:tcBorders>
              <w:left w:val="single" w:sz="4" w:space="0" w:color="auto"/>
            </w:tcBorders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2014-2015</w:t>
            </w:r>
          </w:p>
        </w:tc>
        <w:tc>
          <w:tcPr>
            <w:tcW w:w="1097" w:type="pct"/>
            <w:gridSpan w:val="2"/>
          </w:tcPr>
          <w:p w:rsidR="00FC5EA0" w:rsidRPr="00730D08" w:rsidRDefault="00FC5EA0" w:rsidP="00FC5EA0">
            <w:pPr>
              <w:spacing w:after="0" w:line="240" w:lineRule="auto"/>
              <w:jc w:val="center"/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</w:pPr>
            <w:r w:rsidRPr="00730D08">
              <w:rPr>
                <w:rFonts w:asciiTheme="majorHAnsi" w:eastAsia="Calibri" w:hAnsiTheme="majorHAnsi" w:cs="Times New Roman"/>
                <w:sz w:val="20"/>
                <w:szCs w:val="20"/>
                <w:lang w:eastAsia="en-US"/>
              </w:rPr>
              <w:t>97%</w:t>
            </w:r>
          </w:p>
        </w:tc>
      </w:tr>
    </w:tbl>
    <w:p w:rsidR="00441AFD" w:rsidRDefault="00FC5EA0" w:rsidP="00E933E8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Calibri"/>
          <w:sz w:val="28"/>
          <w:szCs w:val="28"/>
        </w:rPr>
      </w:pPr>
      <w:r w:rsidRPr="00FC5EA0">
        <w:rPr>
          <w:rFonts w:asciiTheme="majorHAnsi" w:hAnsiTheme="majorHAnsi" w:cs="Calibri"/>
          <w:sz w:val="28"/>
          <w:szCs w:val="28"/>
        </w:rPr>
        <w:t xml:space="preserve">Вывод:  </w:t>
      </w:r>
      <w:r w:rsidR="00705AC7">
        <w:rPr>
          <w:rFonts w:asciiTheme="majorHAnsi" w:hAnsiTheme="majorHAnsi" w:cs="Calibri"/>
          <w:sz w:val="28"/>
          <w:szCs w:val="28"/>
        </w:rPr>
        <w:t>при реализации образовательной прог</w:t>
      </w:r>
      <w:r w:rsidR="008F4F07">
        <w:rPr>
          <w:rFonts w:asciiTheme="majorHAnsi" w:hAnsiTheme="majorHAnsi" w:cs="Calibri"/>
          <w:sz w:val="28"/>
          <w:szCs w:val="28"/>
        </w:rPr>
        <w:t>раммы дошкольного образования в ГКДОУ «Детский сад №31 «Сказка»</w:t>
      </w:r>
      <w:r w:rsidR="00705AC7">
        <w:rPr>
          <w:rFonts w:asciiTheme="majorHAnsi" w:hAnsiTheme="majorHAnsi" w:cs="Calibri"/>
          <w:sz w:val="28"/>
          <w:szCs w:val="28"/>
        </w:rPr>
        <w:t xml:space="preserve"> </w:t>
      </w:r>
      <w:r w:rsidR="008F4F07">
        <w:rPr>
          <w:rFonts w:asciiTheme="majorHAnsi" w:hAnsiTheme="majorHAnsi" w:cs="Calibri"/>
          <w:sz w:val="28"/>
          <w:szCs w:val="28"/>
        </w:rPr>
        <w:t>проведена</w:t>
      </w:r>
      <w:r w:rsidR="00705AC7">
        <w:rPr>
          <w:rFonts w:asciiTheme="majorHAnsi" w:hAnsiTheme="majorHAnsi" w:cs="Calibri"/>
          <w:sz w:val="28"/>
          <w:szCs w:val="28"/>
        </w:rPr>
        <w:t xml:space="preserve"> оценк</w:t>
      </w:r>
      <w:r w:rsidR="008F4F07">
        <w:rPr>
          <w:rFonts w:asciiTheme="majorHAnsi" w:hAnsiTheme="majorHAnsi" w:cs="Calibri"/>
          <w:sz w:val="28"/>
          <w:szCs w:val="28"/>
        </w:rPr>
        <w:t>а</w:t>
      </w:r>
      <w:r w:rsidRPr="00FC5EA0">
        <w:rPr>
          <w:rFonts w:asciiTheme="majorHAnsi" w:hAnsiTheme="majorHAnsi" w:cs="Calibri"/>
          <w:sz w:val="28"/>
          <w:szCs w:val="28"/>
        </w:rPr>
        <w:t xml:space="preserve"> </w:t>
      </w:r>
      <w:r w:rsidR="008F4F07">
        <w:rPr>
          <w:rFonts w:asciiTheme="majorHAnsi" w:hAnsiTheme="majorHAnsi" w:cs="Calibri"/>
          <w:sz w:val="28"/>
          <w:szCs w:val="28"/>
        </w:rPr>
        <w:t xml:space="preserve">индивидуального развития детей дошкольного возраста в рамках педагогической диагностики (мониторинга), </w:t>
      </w:r>
      <w:r w:rsidRPr="00FC5EA0">
        <w:rPr>
          <w:rFonts w:asciiTheme="majorHAnsi" w:hAnsiTheme="majorHAnsi" w:cs="Calibri"/>
          <w:sz w:val="28"/>
          <w:szCs w:val="28"/>
        </w:rPr>
        <w:t>по образовательным областям показывают достаточное усвоение программы детьми – показатели высокого и среднего уровней составляют в 2014- 2015 учебном году  - 97%.</w:t>
      </w:r>
    </w:p>
    <w:p w:rsidR="00441AFD" w:rsidRPr="00E933E8" w:rsidRDefault="00441AFD" w:rsidP="00E933E8">
      <w:pPr>
        <w:pStyle w:val="a5"/>
        <w:numPr>
          <w:ilvl w:val="0"/>
          <w:numId w:val="14"/>
        </w:numPr>
        <w:tabs>
          <w:tab w:val="left" w:pos="720"/>
        </w:tabs>
        <w:spacing w:line="0" w:lineRule="atLeast"/>
        <w:ind w:right="15"/>
        <w:jc w:val="center"/>
        <w:rPr>
          <w:rFonts w:asciiTheme="majorHAnsi" w:eastAsia="Times New Roman" w:hAnsiTheme="majorHAnsi"/>
          <w:b/>
          <w:color w:val="0070C0"/>
          <w:sz w:val="28"/>
          <w:szCs w:val="28"/>
        </w:rPr>
      </w:pPr>
      <w:r w:rsidRPr="00E933E8">
        <w:rPr>
          <w:rFonts w:asciiTheme="majorHAnsi" w:eastAsia="Times New Roman" w:hAnsiTheme="majorHAnsi"/>
          <w:b/>
          <w:color w:val="0070C0"/>
          <w:sz w:val="28"/>
          <w:szCs w:val="28"/>
        </w:rPr>
        <w:lastRenderedPageBreak/>
        <w:t xml:space="preserve">Кадровое обеспечение </w:t>
      </w:r>
      <w:proofErr w:type="spellStart"/>
      <w:r w:rsidRPr="00E933E8">
        <w:rPr>
          <w:rFonts w:asciiTheme="majorHAnsi" w:eastAsia="Times New Roman" w:hAnsiTheme="majorHAnsi"/>
          <w:b/>
          <w:color w:val="0070C0"/>
          <w:sz w:val="28"/>
          <w:szCs w:val="28"/>
        </w:rPr>
        <w:t>воспитательно</w:t>
      </w:r>
      <w:proofErr w:type="spellEnd"/>
      <w:r w:rsidRPr="00E933E8">
        <w:rPr>
          <w:rFonts w:asciiTheme="majorHAnsi" w:eastAsia="Times New Roman" w:hAnsiTheme="majorHAnsi"/>
          <w:b/>
          <w:color w:val="0070C0"/>
          <w:sz w:val="28"/>
          <w:szCs w:val="28"/>
        </w:rPr>
        <w:t>-образовательного процесса.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  <w:r w:rsidRPr="00E933E8">
        <w:rPr>
          <w:rFonts w:asciiTheme="majorHAnsi" w:hAnsiTheme="majorHAnsi" w:cs="Times New Roman CYR"/>
          <w:sz w:val="28"/>
          <w:szCs w:val="28"/>
        </w:rPr>
        <w:t xml:space="preserve">Общее количество работников </w:t>
      </w:r>
      <w:r w:rsidR="00D33ECA" w:rsidRPr="00E933E8">
        <w:rPr>
          <w:rFonts w:asciiTheme="majorHAnsi" w:hAnsiTheme="majorHAnsi" w:cs="Times New Roman CYR"/>
          <w:sz w:val="28"/>
          <w:szCs w:val="28"/>
        </w:rPr>
        <w:t>ГК</w:t>
      </w:r>
      <w:r w:rsidRPr="00E933E8">
        <w:rPr>
          <w:rFonts w:asciiTheme="majorHAnsi" w:hAnsiTheme="majorHAnsi" w:cs="Times New Roman CYR"/>
          <w:sz w:val="28"/>
          <w:szCs w:val="28"/>
        </w:rPr>
        <w:t xml:space="preserve">ДОУ </w:t>
      </w:r>
      <w:r w:rsidR="00FC5EA0">
        <w:rPr>
          <w:rFonts w:asciiTheme="majorHAnsi" w:hAnsiTheme="majorHAnsi" w:cs="Times New Roman CYR"/>
          <w:sz w:val="28"/>
          <w:szCs w:val="28"/>
        </w:rPr>
        <w:t xml:space="preserve">«Детский сад №31 «Сказка» </w:t>
      </w:r>
      <w:r w:rsidRPr="00E933E8">
        <w:rPr>
          <w:rFonts w:asciiTheme="majorHAnsi" w:hAnsiTheme="majorHAnsi" w:cs="Times New Roman CYR"/>
          <w:sz w:val="28"/>
          <w:szCs w:val="28"/>
        </w:rPr>
        <w:t xml:space="preserve">составляет </w:t>
      </w:r>
      <w:r w:rsidR="00637877" w:rsidRPr="00E933E8">
        <w:rPr>
          <w:rFonts w:asciiTheme="majorHAnsi" w:hAnsiTheme="majorHAnsi" w:cs="Times New Roman CYR"/>
          <w:sz w:val="28"/>
          <w:szCs w:val="28"/>
        </w:rPr>
        <w:t>6</w:t>
      </w:r>
      <w:r w:rsidR="00FC5EA0">
        <w:rPr>
          <w:rFonts w:asciiTheme="majorHAnsi" w:hAnsiTheme="majorHAnsi" w:cs="Times New Roman CYR"/>
          <w:sz w:val="28"/>
          <w:szCs w:val="28"/>
        </w:rPr>
        <w:t>6 человек</w:t>
      </w:r>
      <w:r w:rsidRPr="00E933E8">
        <w:rPr>
          <w:rFonts w:asciiTheme="majorHAnsi" w:hAnsiTheme="majorHAnsi" w:cs="Times New Roman CYR"/>
          <w:sz w:val="28"/>
          <w:szCs w:val="28"/>
        </w:rPr>
        <w:t>.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  <w:r w:rsidRPr="00E933E8">
        <w:rPr>
          <w:rFonts w:asciiTheme="majorHAnsi" w:hAnsiTheme="majorHAnsi" w:cs="Times New Roman CYR"/>
          <w:sz w:val="28"/>
          <w:szCs w:val="28"/>
        </w:rPr>
        <w:t xml:space="preserve">- общее количество руководящих работников (руководитель и заместители руководителя) </w:t>
      </w:r>
      <w:r w:rsidR="00D33ECA" w:rsidRPr="00E933E8">
        <w:rPr>
          <w:rFonts w:asciiTheme="majorHAnsi" w:hAnsiTheme="majorHAnsi" w:cs="Times New Roman CYR"/>
          <w:sz w:val="28"/>
          <w:szCs w:val="28"/>
        </w:rPr>
        <w:t>ГК</w:t>
      </w:r>
      <w:r w:rsidR="00FC5EA0">
        <w:rPr>
          <w:rFonts w:asciiTheme="majorHAnsi" w:hAnsiTheme="majorHAnsi" w:cs="Times New Roman CYR"/>
          <w:sz w:val="28"/>
          <w:szCs w:val="28"/>
        </w:rPr>
        <w:t>ДОУ составляет- 5</w:t>
      </w:r>
      <w:r w:rsidRPr="00E933E8">
        <w:rPr>
          <w:rFonts w:asciiTheme="majorHAnsi" w:hAnsiTheme="majorHAnsi" w:cs="Times New Roman CYR"/>
          <w:sz w:val="28"/>
          <w:szCs w:val="28"/>
        </w:rPr>
        <w:t xml:space="preserve"> чел.;</w:t>
      </w:r>
    </w:p>
    <w:p w:rsidR="00441AFD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  <w:r w:rsidRPr="00E933E8">
        <w:rPr>
          <w:rFonts w:asciiTheme="majorHAnsi" w:hAnsiTheme="majorHAnsi" w:cs="Times New Roman CYR"/>
          <w:sz w:val="28"/>
          <w:szCs w:val="28"/>
        </w:rPr>
        <w:t xml:space="preserve">-   общее количество педагогических работников </w:t>
      </w:r>
      <w:r w:rsidR="00D33ECA" w:rsidRPr="00E933E8">
        <w:rPr>
          <w:rFonts w:asciiTheme="majorHAnsi" w:hAnsiTheme="majorHAnsi" w:cs="Times New Roman CYR"/>
          <w:sz w:val="28"/>
          <w:szCs w:val="28"/>
        </w:rPr>
        <w:t>ГК</w:t>
      </w:r>
      <w:r w:rsidRPr="00E933E8">
        <w:rPr>
          <w:rFonts w:asciiTheme="majorHAnsi" w:hAnsiTheme="majorHAnsi" w:cs="Times New Roman CYR"/>
          <w:sz w:val="28"/>
          <w:szCs w:val="28"/>
        </w:rPr>
        <w:t xml:space="preserve">ДОУ составляет- </w:t>
      </w:r>
      <w:r w:rsidR="00D33ECA" w:rsidRPr="00E933E8">
        <w:rPr>
          <w:rFonts w:asciiTheme="majorHAnsi" w:hAnsiTheme="majorHAnsi" w:cs="Times New Roman CYR"/>
          <w:sz w:val="28"/>
          <w:szCs w:val="28"/>
        </w:rPr>
        <w:t>3</w:t>
      </w:r>
      <w:r w:rsidR="00FC5EA0">
        <w:rPr>
          <w:rFonts w:asciiTheme="majorHAnsi" w:hAnsiTheme="majorHAnsi" w:cs="Times New Roman CYR"/>
          <w:sz w:val="28"/>
          <w:szCs w:val="28"/>
        </w:rPr>
        <w:t>6</w:t>
      </w:r>
      <w:r w:rsidR="00D33ECA" w:rsidRPr="00E933E8">
        <w:rPr>
          <w:rFonts w:asciiTheme="majorHAnsi" w:hAnsiTheme="majorHAnsi" w:cs="Times New Roman CYR"/>
          <w:sz w:val="28"/>
          <w:szCs w:val="28"/>
        </w:rPr>
        <w:t xml:space="preserve"> чел.</w:t>
      </w:r>
      <w:r w:rsidRPr="00E933E8">
        <w:rPr>
          <w:rFonts w:asciiTheme="majorHAnsi" w:hAnsiTheme="majorHAnsi" w:cs="Times New Roman CYR"/>
          <w:sz w:val="28"/>
          <w:szCs w:val="28"/>
        </w:rPr>
        <w:t>, в том числе:</w:t>
      </w:r>
    </w:p>
    <w:p w:rsidR="00730D08" w:rsidRPr="00E933E8" w:rsidRDefault="00730D0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tbl>
      <w:tblPr>
        <w:tblW w:w="9731" w:type="dxa"/>
        <w:jc w:val="center"/>
        <w:tblInd w:w="-2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9"/>
        <w:gridCol w:w="2902"/>
        <w:gridCol w:w="50"/>
      </w:tblGrid>
      <w:tr w:rsidR="00730D08" w:rsidRPr="00730D08" w:rsidTr="00730D08">
        <w:trPr>
          <w:cantSplit/>
          <w:trHeight w:val="317"/>
          <w:jc w:val="center"/>
        </w:trPr>
        <w:tc>
          <w:tcPr>
            <w:tcW w:w="6779" w:type="dxa"/>
            <w:vMerge w:val="restart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Категория работников</w:t>
            </w:r>
          </w:p>
        </w:tc>
        <w:tc>
          <w:tcPr>
            <w:tcW w:w="2952" w:type="dxa"/>
            <w:gridSpan w:val="2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 xml:space="preserve">Количество работников, чел. 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Merge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2014-2015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b/>
                <w:sz w:val="24"/>
                <w:szCs w:val="24"/>
              </w:rPr>
            </w:pP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Руководящие работники (всего):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5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руководитель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заместители руководителя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2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главный бухгалтер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другие руководящие работники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Педагогические работники (всего):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36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воспитатели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21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старшие воспитатели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06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учителя-логопеды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10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40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учителя-дефектологи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59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педагоги-психологи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2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80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социальные педагоги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84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73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педагог-организатор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64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музыкальные работники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67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инструкторы по физической культуре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258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 другие педагогические работники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Учебно-вспомогательный персонал (специалист по работе с кадрами, секретарь-машинистка, младшие воспитатели, помощники воспитателей, медицинский персонал и т.п.)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</w:p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13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proofErr w:type="gramStart"/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Обслуживающий персонал (сантехник, водитель, сторож, рабочий, электрик, уборщик, гардеробщик, дворник и т.п.)</w:t>
            </w:r>
            <w:proofErr w:type="gramEnd"/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</w:p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12</w:t>
            </w:r>
          </w:p>
        </w:tc>
      </w:tr>
      <w:tr w:rsidR="00730D08" w:rsidRPr="00730D08" w:rsidTr="00730D08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902" w:type="dxa"/>
          </w:tcPr>
          <w:p w:rsidR="00730D08" w:rsidRPr="00730D08" w:rsidRDefault="00730D08" w:rsidP="0053241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66</w:t>
            </w:r>
          </w:p>
        </w:tc>
      </w:tr>
    </w:tbl>
    <w:p w:rsidR="00441AFD" w:rsidRPr="00730D0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4"/>
          <w:szCs w:val="24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  <w:r w:rsidRPr="00E933E8">
        <w:rPr>
          <w:rFonts w:asciiTheme="majorHAnsi" w:hAnsiTheme="majorHAnsi" w:cs="Times New Roman CYR"/>
          <w:i/>
          <w:sz w:val="28"/>
          <w:szCs w:val="28"/>
        </w:rPr>
        <w:t>Выбывшие педагогические работники: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071"/>
        <w:gridCol w:w="1568"/>
      </w:tblGrid>
      <w:tr w:rsidR="00D33ECA" w:rsidRPr="00E933E8" w:rsidTr="00730D08">
        <w:tc>
          <w:tcPr>
            <w:tcW w:w="8071" w:type="dxa"/>
          </w:tcPr>
          <w:p w:rsidR="00D33ECA" w:rsidRPr="00730D08" w:rsidRDefault="00D33ECA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Содержание показателя</w:t>
            </w:r>
          </w:p>
        </w:tc>
        <w:tc>
          <w:tcPr>
            <w:tcW w:w="1568" w:type="dxa"/>
          </w:tcPr>
          <w:p w:rsidR="00D33ECA" w:rsidRPr="00730D08" w:rsidRDefault="00D33ECA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201</w:t>
            </w:r>
            <w:r w:rsidR="00730D08"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4</w:t>
            </w: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-201</w:t>
            </w:r>
            <w:r w:rsidR="00730D08"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5</w:t>
            </w:r>
          </w:p>
        </w:tc>
      </w:tr>
      <w:tr w:rsidR="00D33ECA" w:rsidRPr="00E933E8" w:rsidTr="00730D08">
        <w:tc>
          <w:tcPr>
            <w:tcW w:w="8071" w:type="dxa"/>
          </w:tcPr>
          <w:p w:rsidR="00D33ECA" w:rsidRPr="00730D08" w:rsidRDefault="00D33ECA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 xml:space="preserve">Ушли работать в </w:t>
            </w:r>
            <w:proofErr w:type="gramStart"/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другое</w:t>
            </w:r>
            <w:proofErr w:type="gramEnd"/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 xml:space="preserve"> ОУ</w:t>
            </w:r>
          </w:p>
        </w:tc>
        <w:tc>
          <w:tcPr>
            <w:tcW w:w="1568" w:type="dxa"/>
          </w:tcPr>
          <w:p w:rsidR="00D33ECA" w:rsidRPr="00730D08" w:rsidRDefault="004F3D77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  <w:tr w:rsidR="00D33ECA" w:rsidRPr="00E933E8" w:rsidTr="00730D08">
        <w:tc>
          <w:tcPr>
            <w:tcW w:w="8071" w:type="dxa"/>
          </w:tcPr>
          <w:p w:rsidR="00D33ECA" w:rsidRPr="00730D08" w:rsidRDefault="00D33ECA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Ушли работать в другие отрасли</w:t>
            </w:r>
          </w:p>
        </w:tc>
        <w:tc>
          <w:tcPr>
            <w:tcW w:w="1568" w:type="dxa"/>
          </w:tcPr>
          <w:p w:rsidR="00D33ECA" w:rsidRPr="00730D08" w:rsidRDefault="00730D08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D33ECA" w:rsidRPr="00E933E8" w:rsidTr="00730D08">
        <w:tc>
          <w:tcPr>
            <w:tcW w:w="8071" w:type="dxa"/>
          </w:tcPr>
          <w:p w:rsidR="00D33ECA" w:rsidRPr="00730D08" w:rsidRDefault="00D33ECA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Вышли на пенсию</w:t>
            </w:r>
          </w:p>
        </w:tc>
        <w:tc>
          <w:tcPr>
            <w:tcW w:w="1568" w:type="dxa"/>
          </w:tcPr>
          <w:p w:rsidR="00D33ECA" w:rsidRPr="00730D08" w:rsidRDefault="00730D08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</w:tbl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730D08" w:rsidRDefault="00730D08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p w:rsidR="00D66F7F" w:rsidRDefault="00D66F7F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p w:rsidR="00441AFD" w:rsidRPr="00D66F7F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  <w:r w:rsidRPr="00E933E8">
        <w:rPr>
          <w:rFonts w:asciiTheme="majorHAnsi" w:hAnsiTheme="majorHAnsi" w:cs="Times New Roman CYR"/>
          <w:i/>
          <w:sz w:val="28"/>
          <w:szCs w:val="28"/>
        </w:rPr>
        <w:lastRenderedPageBreak/>
        <w:t>Количество вакансий: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513"/>
        <w:gridCol w:w="2126"/>
      </w:tblGrid>
      <w:tr w:rsidR="00441AFD" w:rsidRPr="00E933E8" w:rsidTr="00730D08">
        <w:tc>
          <w:tcPr>
            <w:tcW w:w="7513" w:type="dxa"/>
            <w:vMerge w:val="restart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2126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Количество ставок</w:t>
            </w:r>
          </w:p>
        </w:tc>
      </w:tr>
      <w:tr w:rsidR="004F3D77" w:rsidRPr="00E933E8" w:rsidTr="00730D08">
        <w:tc>
          <w:tcPr>
            <w:tcW w:w="7513" w:type="dxa"/>
            <w:vMerge/>
          </w:tcPr>
          <w:p w:rsidR="004F3D77" w:rsidRPr="00730D08" w:rsidRDefault="004F3D77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3D77" w:rsidRPr="00730D08" w:rsidRDefault="004F3D77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2013-2014</w:t>
            </w:r>
          </w:p>
        </w:tc>
      </w:tr>
      <w:tr w:rsidR="004F3D77" w:rsidRPr="00E933E8" w:rsidTr="00730D08">
        <w:tc>
          <w:tcPr>
            <w:tcW w:w="7513" w:type="dxa"/>
          </w:tcPr>
          <w:p w:rsidR="004F3D77" w:rsidRPr="00730D08" w:rsidRDefault="004F3D77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126" w:type="dxa"/>
          </w:tcPr>
          <w:p w:rsidR="004F3D77" w:rsidRPr="00730D08" w:rsidRDefault="00730D08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>
              <w:rPr>
                <w:rFonts w:asciiTheme="majorHAnsi" w:hAnsiTheme="majorHAnsi" w:cs="Times New Roman CYR"/>
                <w:sz w:val="24"/>
                <w:szCs w:val="24"/>
              </w:rPr>
              <w:t>1</w:t>
            </w:r>
          </w:p>
        </w:tc>
      </w:tr>
      <w:tr w:rsidR="004F3D77" w:rsidRPr="00E933E8" w:rsidTr="00730D08">
        <w:tc>
          <w:tcPr>
            <w:tcW w:w="7513" w:type="dxa"/>
          </w:tcPr>
          <w:p w:rsidR="004F3D77" w:rsidRPr="00730D08" w:rsidRDefault="004F3D77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Помощник воспитателя</w:t>
            </w:r>
          </w:p>
        </w:tc>
        <w:tc>
          <w:tcPr>
            <w:tcW w:w="2126" w:type="dxa"/>
          </w:tcPr>
          <w:p w:rsidR="004F3D77" w:rsidRPr="00730D08" w:rsidRDefault="004F3D77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-</w:t>
            </w:r>
          </w:p>
        </w:tc>
      </w:tr>
    </w:tbl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  <w:r w:rsidRPr="00E933E8">
        <w:rPr>
          <w:rFonts w:asciiTheme="majorHAnsi" w:hAnsiTheme="majorHAnsi" w:cs="Times New Roman CYR"/>
          <w:i/>
          <w:sz w:val="28"/>
          <w:szCs w:val="28"/>
        </w:rPr>
        <w:t>Сведения о молодых специалистах (очное высшее образование, стаж работы до 3-х лет):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011"/>
        <w:gridCol w:w="1575"/>
        <w:gridCol w:w="2304"/>
        <w:gridCol w:w="1695"/>
        <w:gridCol w:w="2054"/>
      </w:tblGrid>
      <w:tr w:rsidR="00441AFD" w:rsidRPr="00E933E8" w:rsidTr="00730D08">
        <w:tc>
          <w:tcPr>
            <w:tcW w:w="2011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b/>
                <w:i/>
                <w:sz w:val="24"/>
                <w:szCs w:val="24"/>
              </w:rPr>
              <w:t>Уч. год</w:t>
            </w:r>
          </w:p>
        </w:tc>
        <w:tc>
          <w:tcPr>
            <w:tcW w:w="1575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b/>
                <w:i/>
                <w:sz w:val="24"/>
                <w:szCs w:val="24"/>
              </w:rPr>
              <w:t>Прибыли (кол-во чел.)</w:t>
            </w:r>
          </w:p>
        </w:tc>
        <w:tc>
          <w:tcPr>
            <w:tcW w:w="2304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b/>
                <w:i/>
                <w:sz w:val="24"/>
                <w:szCs w:val="24"/>
              </w:rPr>
              <w:t>Специальность</w:t>
            </w:r>
          </w:p>
        </w:tc>
        <w:tc>
          <w:tcPr>
            <w:tcW w:w="1695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b/>
                <w:i/>
                <w:sz w:val="24"/>
                <w:szCs w:val="24"/>
              </w:rPr>
              <w:t>Уволились (кол-во чел.)</w:t>
            </w:r>
          </w:p>
        </w:tc>
        <w:tc>
          <w:tcPr>
            <w:tcW w:w="2054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b/>
                <w:i/>
                <w:sz w:val="24"/>
                <w:szCs w:val="24"/>
              </w:rPr>
              <w:t>Специальность</w:t>
            </w:r>
          </w:p>
        </w:tc>
      </w:tr>
      <w:tr w:rsidR="00441AFD" w:rsidRPr="00E933E8" w:rsidTr="00730D08">
        <w:tc>
          <w:tcPr>
            <w:tcW w:w="2011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201</w:t>
            </w:r>
            <w:r w:rsid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4</w:t>
            </w: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-201</w:t>
            </w:r>
            <w:r w:rsid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575" w:type="dxa"/>
          </w:tcPr>
          <w:p w:rsidR="00441AFD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i/>
                <w:sz w:val="24"/>
                <w:szCs w:val="24"/>
              </w:rPr>
              <w:t>3</w:t>
            </w:r>
          </w:p>
        </w:tc>
        <w:tc>
          <w:tcPr>
            <w:tcW w:w="2304" w:type="dxa"/>
          </w:tcPr>
          <w:p w:rsidR="00441AFD" w:rsidRPr="00730D08" w:rsidRDefault="004F3D77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i/>
                <w:sz w:val="24"/>
                <w:szCs w:val="24"/>
              </w:rPr>
              <w:t>Воспитатель</w:t>
            </w:r>
          </w:p>
        </w:tc>
        <w:tc>
          <w:tcPr>
            <w:tcW w:w="1695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i/>
                <w:sz w:val="24"/>
                <w:szCs w:val="24"/>
              </w:rPr>
              <w:t>-</w:t>
            </w:r>
          </w:p>
        </w:tc>
        <w:tc>
          <w:tcPr>
            <w:tcW w:w="2054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/>
                <w:i/>
                <w:sz w:val="24"/>
                <w:szCs w:val="24"/>
              </w:rPr>
              <w:t>-</w:t>
            </w:r>
          </w:p>
        </w:tc>
      </w:tr>
    </w:tbl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740"/>
        <w:gridCol w:w="2934"/>
        <w:gridCol w:w="2965"/>
      </w:tblGrid>
      <w:tr w:rsidR="00441AFD" w:rsidRPr="00E933E8" w:rsidTr="00730D08">
        <w:tc>
          <w:tcPr>
            <w:tcW w:w="9639" w:type="dxa"/>
            <w:gridSpan w:val="3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Работают в данный момент</w:t>
            </w:r>
          </w:p>
        </w:tc>
      </w:tr>
      <w:tr w:rsidR="00441AFD" w:rsidRPr="00E933E8" w:rsidTr="00730D08">
        <w:tc>
          <w:tcPr>
            <w:tcW w:w="3740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2934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2965" w:type="dxa"/>
          </w:tcPr>
          <w:p w:rsidR="00441AFD" w:rsidRPr="00730D08" w:rsidRDefault="00441AFD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b/>
                <w:i/>
                <w:sz w:val="24"/>
                <w:szCs w:val="24"/>
              </w:rPr>
              <w:t>Учебное заведение, специальность, год окончания обучения</w:t>
            </w:r>
          </w:p>
        </w:tc>
      </w:tr>
      <w:tr w:rsidR="00730D08" w:rsidRPr="00E933E8" w:rsidTr="00730D08">
        <w:tc>
          <w:tcPr>
            <w:tcW w:w="3740" w:type="dxa"/>
          </w:tcPr>
          <w:p w:rsidR="00730D08" w:rsidRPr="00730D08" w:rsidRDefault="00730D08" w:rsidP="0053241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0D08">
              <w:rPr>
                <w:rFonts w:asciiTheme="majorHAnsi" w:hAnsiTheme="majorHAnsi"/>
                <w:sz w:val="24"/>
                <w:szCs w:val="24"/>
              </w:rPr>
              <w:t>Ковалева Светлана Сергеевна</w:t>
            </w:r>
          </w:p>
        </w:tc>
        <w:tc>
          <w:tcPr>
            <w:tcW w:w="2934" w:type="dxa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Воспитатель</w:t>
            </w:r>
          </w:p>
        </w:tc>
        <w:tc>
          <w:tcPr>
            <w:tcW w:w="2965" w:type="dxa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НГГТИ, «Педагогика и психология», 2006г.</w:t>
            </w:r>
          </w:p>
        </w:tc>
      </w:tr>
      <w:tr w:rsidR="00730D08" w:rsidRPr="00E933E8" w:rsidTr="00730D08">
        <w:tc>
          <w:tcPr>
            <w:tcW w:w="3740" w:type="dxa"/>
          </w:tcPr>
          <w:p w:rsidR="00730D08" w:rsidRPr="00730D08" w:rsidRDefault="00730D08" w:rsidP="0053241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Штагерь</w:t>
            </w:r>
            <w:proofErr w:type="spellEnd"/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2934" w:type="dxa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Theme="majorHAnsi" w:hAnsiTheme="majorHAnsi" w:cs="Times New Roman CYR"/>
                <w:sz w:val="24"/>
                <w:szCs w:val="24"/>
              </w:rPr>
            </w:pPr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Воспитатель</w:t>
            </w:r>
          </w:p>
        </w:tc>
        <w:tc>
          <w:tcPr>
            <w:tcW w:w="2965" w:type="dxa"/>
          </w:tcPr>
          <w:p w:rsidR="00730D08" w:rsidRPr="00730D08" w:rsidRDefault="00730D08" w:rsidP="0053241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0D08">
              <w:rPr>
                <w:rFonts w:asciiTheme="majorHAnsi" w:hAnsiTheme="majorHAnsi"/>
                <w:sz w:val="24"/>
                <w:szCs w:val="24"/>
              </w:rPr>
              <w:t>Студентка 5-го курса ГОУ ВПО «Невинномысский государственный гуманитарно-технический институт»</w:t>
            </w:r>
          </w:p>
        </w:tc>
      </w:tr>
      <w:tr w:rsidR="00730D08" w:rsidRPr="00E933E8" w:rsidTr="00730D08">
        <w:tc>
          <w:tcPr>
            <w:tcW w:w="3740" w:type="dxa"/>
          </w:tcPr>
          <w:p w:rsidR="00730D08" w:rsidRPr="00730D08" w:rsidRDefault="00730D08" w:rsidP="0053241E">
            <w:pPr>
              <w:jc w:val="center"/>
              <w:rPr>
                <w:rFonts w:asciiTheme="majorHAnsi" w:hAnsiTheme="majorHAnsi" w:cs="Times New Roman CYR"/>
                <w:sz w:val="24"/>
                <w:szCs w:val="24"/>
              </w:rPr>
            </w:pPr>
            <w:proofErr w:type="spellStart"/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>Фисун</w:t>
            </w:r>
            <w:proofErr w:type="spellEnd"/>
            <w:r w:rsidRPr="00730D08">
              <w:rPr>
                <w:rFonts w:asciiTheme="majorHAnsi" w:hAnsiTheme="majorHAnsi" w:cs="Times New Roman CYR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934" w:type="dxa"/>
          </w:tcPr>
          <w:p w:rsidR="00730D08" w:rsidRPr="00730D08" w:rsidRDefault="00730D08" w:rsidP="00730D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Theme="majorHAnsi" w:hAnsiTheme="majorHAnsi" w:cs="Times New Roman CYR"/>
                <w:sz w:val="24"/>
                <w:szCs w:val="24"/>
              </w:rPr>
            </w:pPr>
            <w:r>
              <w:rPr>
                <w:rFonts w:asciiTheme="majorHAnsi" w:hAnsiTheme="majorHAnsi" w:cs="Times New Roman CYR"/>
                <w:sz w:val="24"/>
                <w:szCs w:val="24"/>
              </w:rPr>
              <w:t>Воспитатель</w:t>
            </w:r>
          </w:p>
        </w:tc>
        <w:tc>
          <w:tcPr>
            <w:tcW w:w="2965" w:type="dxa"/>
          </w:tcPr>
          <w:p w:rsidR="00730D08" w:rsidRPr="00730D08" w:rsidRDefault="00730D08" w:rsidP="0053241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30D08">
              <w:rPr>
                <w:rFonts w:asciiTheme="majorHAnsi" w:hAnsiTheme="majorHAnsi"/>
                <w:sz w:val="24"/>
                <w:szCs w:val="24"/>
              </w:rPr>
              <w:t>Бакалавр 03.07.2014г.</w:t>
            </w:r>
          </w:p>
          <w:p w:rsidR="00730D08" w:rsidRPr="00730D08" w:rsidRDefault="00730D08" w:rsidP="0053241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730D08">
              <w:rPr>
                <w:rFonts w:asciiTheme="majorHAnsi" w:hAnsiTheme="majorHAnsi"/>
                <w:sz w:val="24"/>
                <w:szCs w:val="24"/>
              </w:rPr>
              <w:t>Армавирская</w:t>
            </w:r>
            <w:proofErr w:type="spellEnd"/>
            <w:r w:rsidRPr="00730D08">
              <w:rPr>
                <w:rFonts w:asciiTheme="majorHAnsi" w:hAnsiTheme="majorHAnsi"/>
                <w:sz w:val="24"/>
                <w:szCs w:val="24"/>
              </w:rPr>
              <w:t xml:space="preserve"> государственная педагогическая академия, квалификация «Бакалавр педагогики»</w:t>
            </w:r>
          </w:p>
        </w:tc>
      </w:tr>
    </w:tbl>
    <w:p w:rsidR="00441AFD" w:rsidRPr="00E933E8" w:rsidRDefault="00441AFD" w:rsidP="00730D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Theme="majorHAnsi" w:hAnsiTheme="majorHAnsi" w:cs="Times New Roman CYR"/>
          <w:i/>
          <w:sz w:val="28"/>
          <w:szCs w:val="28"/>
        </w:rPr>
      </w:pPr>
    </w:p>
    <w:p w:rsidR="00730D08" w:rsidRPr="00D66F7F" w:rsidRDefault="00730D08" w:rsidP="00730D08">
      <w:pPr>
        <w:spacing w:after="0" w:line="240" w:lineRule="auto"/>
        <w:jc w:val="center"/>
        <w:rPr>
          <w:rFonts w:asciiTheme="majorHAnsi" w:eastAsia="Times New Roman" w:hAnsiTheme="majorHAnsi"/>
          <w:b/>
          <w:sz w:val="28"/>
          <w:szCs w:val="28"/>
        </w:rPr>
      </w:pPr>
      <w:r w:rsidRPr="00D66F7F">
        <w:rPr>
          <w:rFonts w:asciiTheme="majorHAnsi" w:eastAsia="Times New Roman" w:hAnsiTheme="majorHAnsi"/>
          <w:b/>
          <w:sz w:val="28"/>
          <w:szCs w:val="28"/>
        </w:rPr>
        <w:t>Характеристика кадрового состава по стажу и возрасту.</w:t>
      </w:r>
    </w:p>
    <w:p w:rsidR="00D66F7F" w:rsidRPr="00730D08" w:rsidRDefault="00D66F7F" w:rsidP="00730D08">
      <w:pPr>
        <w:spacing w:after="0" w:line="240" w:lineRule="auto"/>
        <w:jc w:val="center"/>
        <w:rPr>
          <w:rFonts w:asciiTheme="majorHAnsi" w:eastAsia="Times New Roman" w:hAnsiTheme="majorHAnsi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709"/>
        <w:gridCol w:w="668"/>
        <w:gridCol w:w="750"/>
        <w:gridCol w:w="708"/>
        <w:gridCol w:w="851"/>
        <w:gridCol w:w="850"/>
        <w:gridCol w:w="851"/>
        <w:gridCol w:w="850"/>
      </w:tblGrid>
      <w:tr w:rsidR="00D66F7F" w:rsidRPr="004E4E70" w:rsidTr="00D66F7F">
        <w:trPr>
          <w:trHeight w:val="275"/>
        </w:trPr>
        <w:tc>
          <w:tcPr>
            <w:tcW w:w="1701" w:type="dxa"/>
            <w:vMerge w:val="restart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7938" w:type="dxa"/>
            <w:gridSpan w:val="10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/>
                <w:bCs/>
                <w:sz w:val="24"/>
                <w:szCs w:val="24"/>
              </w:rPr>
              <w:t xml:space="preserve">2014-2015 </w:t>
            </w:r>
            <w:proofErr w:type="spellStart"/>
            <w:r w:rsidRPr="00D66F7F">
              <w:rPr>
                <w:rFonts w:asciiTheme="majorHAnsi" w:eastAsia="Times New Roman" w:hAnsiTheme="majorHAnsi"/>
                <w:b/>
                <w:bCs/>
                <w:sz w:val="24"/>
                <w:szCs w:val="24"/>
              </w:rPr>
              <w:t>уч</w:t>
            </w:r>
            <w:proofErr w:type="gramStart"/>
            <w:r w:rsidRPr="00D66F7F">
              <w:rPr>
                <w:rFonts w:asciiTheme="majorHAnsi" w:eastAsia="Times New Roman" w:hAnsiTheme="majorHAnsi"/>
                <w:b/>
                <w:bCs/>
                <w:sz w:val="24"/>
                <w:szCs w:val="24"/>
              </w:rPr>
              <w:t>.г</w:t>
            </w:r>
            <w:proofErr w:type="gramEnd"/>
            <w:r w:rsidRPr="00D66F7F">
              <w:rPr>
                <w:rFonts w:asciiTheme="majorHAnsi" w:eastAsia="Times New Roman" w:hAnsiTheme="majorHAnsi"/>
                <w:b/>
                <w:bCs/>
                <w:sz w:val="24"/>
                <w:szCs w:val="24"/>
              </w:rPr>
              <w:t>од</w:t>
            </w:r>
            <w:proofErr w:type="spellEnd"/>
          </w:p>
        </w:tc>
      </w:tr>
      <w:tr w:rsidR="00D66F7F" w:rsidRPr="004E4E70" w:rsidTr="00D66F7F">
        <w:trPr>
          <w:trHeight w:val="154"/>
        </w:trPr>
        <w:tc>
          <w:tcPr>
            <w:tcW w:w="1701" w:type="dxa"/>
            <w:vMerge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3828" w:type="dxa"/>
            <w:gridSpan w:val="5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/>
                <w:sz w:val="24"/>
                <w:szCs w:val="24"/>
              </w:rPr>
              <w:t>Возраст</w:t>
            </w:r>
          </w:p>
        </w:tc>
        <w:tc>
          <w:tcPr>
            <w:tcW w:w="4110" w:type="dxa"/>
            <w:gridSpan w:val="5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/>
                <w:sz w:val="24"/>
                <w:szCs w:val="24"/>
              </w:rPr>
              <w:t>Стаж</w:t>
            </w:r>
          </w:p>
        </w:tc>
      </w:tr>
      <w:tr w:rsidR="00D66F7F" w:rsidRPr="004E4E70" w:rsidTr="00D66F7F">
        <w:trPr>
          <w:trHeight w:val="2111"/>
        </w:trPr>
        <w:tc>
          <w:tcPr>
            <w:tcW w:w="1701" w:type="dxa"/>
            <w:vMerge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До 25</w:t>
            </w:r>
          </w:p>
        </w:tc>
        <w:tc>
          <w:tcPr>
            <w:tcW w:w="850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От 25 до 35</w:t>
            </w:r>
          </w:p>
        </w:tc>
        <w:tc>
          <w:tcPr>
            <w:tcW w:w="709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От 36 до 45 лет</w:t>
            </w:r>
          </w:p>
        </w:tc>
        <w:tc>
          <w:tcPr>
            <w:tcW w:w="668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От 46 до 55 (60) лет</w:t>
            </w:r>
          </w:p>
        </w:tc>
        <w:tc>
          <w:tcPr>
            <w:tcW w:w="750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Пенсионеры</w:t>
            </w:r>
          </w:p>
        </w:tc>
        <w:tc>
          <w:tcPr>
            <w:tcW w:w="708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Cs/>
                <w:sz w:val="24"/>
                <w:szCs w:val="24"/>
              </w:rPr>
              <w:t>Менее 2</w:t>
            </w:r>
          </w:p>
        </w:tc>
        <w:tc>
          <w:tcPr>
            <w:tcW w:w="851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Cs/>
                <w:sz w:val="24"/>
                <w:szCs w:val="24"/>
              </w:rPr>
              <w:t>От 2 до 5</w:t>
            </w:r>
          </w:p>
        </w:tc>
        <w:tc>
          <w:tcPr>
            <w:tcW w:w="850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Cs/>
                <w:sz w:val="24"/>
                <w:szCs w:val="24"/>
              </w:rPr>
              <w:t>От 5 до 10</w:t>
            </w:r>
          </w:p>
        </w:tc>
        <w:tc>
          <w:tcPr>
            <w:tcW w:w="851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Cs/>
                <w:sz w:val="24"/>
                <w:szCs w:val="24"/>
              </w:rPr>
              <w:t>От 10 до 20</w:t>
            </w:r>
          </w:p>
        </w:tc>
        <w:tc>
          <w:tcPr>
            <w:tcW w:w="850" w:type="dxa"/>
            <w:textDirection w:val="btLr"/>
          </w:tcPr>
          <w:p w:rsidR="00D66F7F" w:rsidRPr="00D66F7F" w:rsidRDefault="00D66F7F" w:rsidP="00D66F7F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bCs/>
                <w:sz w:val="24"/>
                <w:szCs w:val="24"/>
              </w:rPr>
              <w:t>20 лет и более</w:t>
            </w:r>
          </w:p>
        </w:tc>
      </w:tr>
      <w:tr w:rsidR="00D66F7F" w:rsidRPr="004E4E70" w:rsidTr="00D66F7F">
        <w:trPr>
          <w:trHeight w:val="574"/>
        </w:trPr>
        <w:tc>
          <w:tcPr>
            <w:tcW w:w="170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Всего, чел.</w:t>
            </w:r>
          </w:p>
        </w:tc>
        <w:tc>
          <w:tcPr>
            <w:tcW w:w="85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14</w:t>
            </w:r>
          </w:p>
        </w:tc>
        <w:tc>
          <w:tcPr>
            <w:tcW w:w="668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5</w:t>
            </w:r>
          </w:p>
        </w:tc>
        <w:tc>
          <w:tcPr>
            <w:tcW w:w="7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14</w:t>
            </w:r>
          </w:p>
        </w:tc>
      </w:tr>
      <w:tr w:rsidR="00D66F7F" w:rsidRPr="004E4E70" w:rsidTr="00D66F7F">
        <w:trPr>
          <w:trHeight w:val="296"/>
        </w:trPr>
        <w:tc>
          <w:tcPr>
            <w:tcW w:w="170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38</w:t>
            </w:r>
          </w:p>
        </w:tc>
        <w:tc>
          <w:tcPr>
            <w:tcW w:w="668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14</w:t>
            </w:r>
          </w:p>
        </w:tc>
        <w:tc>
          <w:tcPr>
            <w:tcW w:w="7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32</w:t>
            </w:r>
          </w:p>
        </w:tc>
        <w:tc>
          <w:tcPr>
            <w:tcW w:w="850" w:type="dxa"/>
          </w:tcPr>
          <w:p w:rsidR="00D66F7F" w:rsidRPr="00D66F7F" w:rsidRDefault="00D66F7F" w:rsidP="0053241E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D66F7F">
              <w:rPr>
                <w:rFonts w:asciiTheme="majorHAnsi" w:eastAsia="Times New Roman" w:hAnsiTheme="majorHAnsi"/>
                <w:sz w:val="24"/>
                <w:szCs w:val="24"/>
              </w:rPr>
              <w:t>38</w:t>
            </w:r>
          </w:p>
        </w:tc>
      </w:tr>
    </w:tbl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lastRenderedPageBreak/>
        <w:t xml:space="preserve">Образование руководящих и педагогических работников </w:t>
      </w:r>
      <w:r w:rsidR="0018493E" w:rsidRPr="00E933E8">
        <w:rPr>
          <w:rFonts w:asciiTheme="majorHAnsi" w:hAnsiTheme="majorHAnsi"/>
          <w:i/>
          <w:sz w:val="28"/>
          <w:szCs w:val="28"/>
        </w:rPr>
        <w:t>ГК</w:t>
      </w:r>
      <w:r w:rsidRPr="00E933E8">
        <w:rPr>
          <w:rFonts w:asciiTheme="majorHAnsi" w:hAnsiTheme="majorHAnsi"/>
          <w:i/>
          <w:sz w:val="28"/>
          <w:szCs w:val="28"/>
        </w:rPr>
        <w:t>ДОУ:</w:t>
      </w:r>
    </w:p>
    <w:p w:rsidR="00441AFD" w:rsidRPr="00E933E8" w:rsidRDefault="00441AFD" w:rsidP="00D66F7F">
      <w:pPr>
        <w:pStyle w:val="a3"/>
        <w:spacing w:line="0" w:lineRule="atLeast"/>
        <w:contextualSpacing/>
        <w:jc w:val="center"/>
        <w:rPr>
          <w:rFonts w:asciiTheme="majorHAnsi" w:hAnsiTheme="majorHAnsi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181"/>
        <w:gridCol w:w="2424"/>
        <w:gridCol w:w="2034"/>
      </w:tblGrid>
      <w:tr w:rsidR="00441AFD" w:rsidRPr="00E933E8" w:rsidTr="00D66F7F">
        <w:tc>
          <w:tcPr>
            <w:tcW w:w="5181" w:type="dxa"/>
          </w:tcPr>
          <w:p w:rsidR="00441AFD" w:rsidRPr="00E933E8" w:rsidRDefault="00441AFD" w:rsidP="00D66F7F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Образование</w:t>
            </w:r>
          </w:p>
        </w:tc>
        <w:tc>
          <w:tcPr>
            <w:tcW w:w="2424" w:type="dxa"/>
          </w:tcPr>
          <w:p w:rsidR="00441AFD" w:rsidRPr="00E933E8" w:rsidRDefault="00441AFD" w:rsidP="00D66F7F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Кол-во</w:t>
            </w:r>
          </w:p>
        </w:tc>
        <w:tc>
          <w:tcPr>
            <w:tcW w:w="2034" w:type="dxa"/>
          </w:tcPr>
          <w:p w:rsidR="00441AFD" w:rsidRPr="00E933E8" w:rsidRDefault="00441AFD" w:rsidP="00D66F7F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%</w:t>
            </w:r>
          </w:p>
        </w:tc>
      </w:tr>
      <w:tr w:rsidR="00441AFD" w:rsidRPr="00E933E8" w:rsidTr="00D66F7F">
        <w:tc>
          <w:tcPr>
            <w:tcW w:w="9639" w:type="dxa"/>
            <w:gridSpan w:val="3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Руководящие работники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Высшее </w:t>
            </w:r>
          </w:p>
        </w:tc>
        <w:tc>
          <w:tcPr>
            <w:tcW w:w="242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203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80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Незаконченное высшее</w:t>
            </w:r>
          </w:p>
        </w:tc>
        <w:tc>
          <w:tcPr>
            <w:tcW w:w="242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03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Среднее специальное/профессиональное</w:t>
            </w:r>
          </w:p>
        </w:tc>
        <w:tc>
          <w:tcPr>
            <w:tcW w:w="242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03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Среднее (полное)</w:t>
            </w:r>
          </w:p>
        </w:tc>
        <w:tc>
          <w:tcPr>
            <w:tcW w:w="242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203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20</w:t>
            </w:r>
          </w:p>
        </w:tc>
      </w:tr>
      <w:tr w:rsidR="00441AFD" w:rsidRPr="00E933E8" w:rsidTr="00D66F7F">
        <w:tc>
          <w:tcPr>
            <w:tcW w:w="9639" w:type="dxa"/>
            <w:gridSpan w:val="3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Педагогические работники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Высшее </w:t>
            </w:r>
          </w:p>
        </w:tc>
        <w:tc>
          <w:tcPr>
            <w:tcW w:w="242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27</w:t>
            </w:r>
          </w:p>
        </w:tc>
        <w:tc>
          <w:tcPr>
            <w:tcW w:w="2034" w:type="dxa"/>
          </w:tcPr>
          <w:p w:rsidR="00441AFD" w:rsidRPr="00E933E8" w:rsidRDefault="0018493E" w:rsidP="00D66F7F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7</w:t>
            </w:r>
            <w:r w:rsidR="00D66F7F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Незаконченное высшее</w:t>
            </w:r>
          </w:p>
        </w:tc>
        <w:tc>
          <w:tcPr>
            <w:tcW w:w="242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203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11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Среднее специальное/профессиональное</w:t>
            </w:r>
          </w:p>
        </w:tc>
        <w:tc>
          <w:tcPr>
            <w:tcW w:w="242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  <w:tc>
          <w:tcPr>
            <w:tcW w:w="2034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24</w:t>
            </w:r>
          </w:p>
        </w:tc>
      </w:tr>
      <w:tr w:rsidR="00441AFD" w:rsidRPr="00E933E8" w:rsidTr="00D66F7F">
        <w:tc>
          <w:tcPr>
            <w:tcW w:w="5181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Среднее (полное)</w:t>
            </w:r>
          </w:p>
        </w:tc>
        <w:tc>
          <w:tcPr>
            <w:tcW w:w="242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03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</w:tbl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sz w:val="28"/>
          <w:szCs w:val="28"/>
        </w:rPr>
      </w:pPr>
    </w:p>
    <w:p w:rsidR="00CA7DC4" w:rsidRPr="00E933E8" w:rsidRDefault="00CA7DC4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t>Не имеют педагогического образования:</w:t>
      </w: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268"/>
        <w:gridCol w:w="4927"/>
      </w:tblGrid>
      <w:tr w:rsidR="00441AFD" w:rsidRPr="00E933E8" w:rsidTr="00D66F7F">
        <w:tc>
          <w:tcPr>
            <w:tcW w:w="269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Ф.И.О.</w:t>
            </w:r>
          </w:p>
          <w:p w:rsidR="00CA7DC4" w:rsidRPr="00E933E8" w:rsidRDefault="00CA7DC4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Должность </w:t>
            </w:r>
          </w:p>
          <w:p w:rsidR="00CA7DC4" w:rsidRPr="00E933E8" w:rsidRDefault="00CA7DC4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927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Образование, специальность</w:t>
            </w:r>
          </w:p>
        </w:tc>
      </w:tr>
      <w:tr w:rsidR="00441AFD" w:rsidRPr="00E933E8" w:rsidTr="00D66F7F">
        <w:tc>
          <w:tcPr>
            <w:tcW w:w="2694" w:type="dxa"/>
          </w:tcPr>
          <w:p w:rsidR="00441AFD" w:rsidRPr="00E933E8" w:rsidRDefault="00CA7DC4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E933E8">
              <w:rPr>
                <w:rFonts w:asciiTheme="majorHAnsi" w:eastAsia="Times New Roman" w:hAnsiTheme="majorHAnsi"/>
                <w:sz w:val="28"/>
                <w:szCs w:val="28"/>
              </w:rPr>
              <w:t>Штагерь</w:t>
            </w:r>
            <w:proofErr w:type="spellEnd"/>
            <w:r w:rsidRPr="00E933E8">
              <w:rPr>
                <w:rFonts w:asciiTheme="majorHAnsi" w:eastAsia="Times New Roman" w:hAnsiTheme="majorHAnsi"/>
                <w:sz w:val="28"/>
                <w:szCs w:val="28"/>
              </w:rPr>
              <w:t xml:space="preserve"> Ольга Владимировна</w:t>
            </w:r>
          </w:p>
        </w:tc>
        <w:tc>
          <w:tcPr>
            <w:tcW w:w="2268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В</w:t>
            </w:r>
            <w:r w:rsidR="00CA7DC4" w:rsidRPr="00E933E8">
              <w:rPr>
                <w:rFonts w:asciiTheme="majorHAnsi" w:hAnsiTheme="majorHAnsi"/>
                <w:sz w:val="28"/>
                <w:szCs w:val="28"/>
              </w:rPr>
              <w:t>оспитатель</w:t>
            </w:r>
          </w:p>
        </w:tc>
        <w:tc>
          <w:tcPr>
            <w:tcW w:w="4927" w:type="dxa"/>
          </w:tcPr>
          <w:p w:rsidR="00441AFD" w:rsidRPr="00E933E8" w:rsidRDefault="00CA7DC4" w:rsidP="00D66F7F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Студентка </w:t>
            </w:r>
            <w:r w:rsidR="00D66F7F">
              <w:rPr>
                <w:rFonts w:asciiTheme="majorHAnsi" w:hAnsiTheme="majorHAnsi"/>
                <w:sz w:val="28"/>
                <w:szCs w:val="28"/>
              </w:rPr>
              <w:t>5</w:t>
            </w:r>
            <w:r w:rsidRPr="00E933E8">
              <w:rPr>
                <w:rFonts w:asciiTheme="majorHAnsi" w:hAnsiTheme="majorHAnsi"/>
                <w:sz w:val="28"/>
                <w:szCs w:val="28"/>
              </w:rPr>
              <w:t>-го курса ГОУ ВПО «Невинномысский государственный гуманитарно-технический институт»</w:t>
            </w:r>
          </w:p>
        </w:tc>
      </w:tr>
      <w:tr w:rsidR="00441AFD" w:rsidRPr="00E933E8" w:rsidTr="00D66F7F">
        <w:tc>
          <w:tcPr>
            <w:tcW w:w="2694" w:type="dxa"/>
          </w:tcPr>
          <w:p w:rsidR="00441AFD" w:rsidRPr="00D66F7F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D66F7F">
              <w:rPr>
                <w:rFonts w:asciiTheme="majorHAnsi" w:hAnsiTheme="majorHAnsi"/>
                <w:sz w:val="28"/>
                <w:szCs w:val="28"/>
              </w:rPr>
              <w:t>Селищева Татьяна Николаевна</w:t>
            </w:r>
          </w:p>
        </w:tc>
        <w:tc>
          <w:tcPr>
            <w:tcW w:w="2268" w:type="dxa"/>
          </w:tcPr>
          <w:p w:rsidR="00441AFD" w:rsidRPr="00D66F7F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441AFD" w:rsidRPr="00E933E8" w:rsidRDefault="00D66F7F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Студентка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</w:t>
            </w:r>
            <w:r w:rsidRPr="00D66F7F">
              <w:rPr>
                <w:rFonts w:asciiTheme="majorHAnsi" w:hAnsiTheme="majorHAnsi"/>
                <w:sz w:val="28"/>
                <w:szCs w:val="28"/>
              </w:rPr>
              <w:t>НГГТИ Переподготовка «Педагогическое образование»</w:t>
            </w:r>
          </w:p>
        </w:tc>
      </w:tr>
    </w:tbl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t>Не имеют дошкольного образования:</w:t>
      </w: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268"/>
        <w:gridCol w:w="4927"/>
      </w:tblGrid>
      <w:tr w:rsidR="00441AFD" w:rsidRPr="00E933E8" w:rsidTr="006E751A">
        <w:tc>
          <w:tcPr>
            <w:tcW w:w="2694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Ф.И.О.</w:t>
            </w:r>
          </w:p>
        </w:tc>
        <w:tc>
          <w:tcPr>
            <w:tcW w:w="2268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4927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Образование, специальность</w:t>
            </w:r>
          </w:p>
        </w:tc>
      </w:tr>
      <w:tr w:rsidR="00441AFD" w:rsidRPr="00E933E8" w:rsidTr="006E751A">
        <w:tc>
          <w:tcPr>
            <w:tcW w:w="2694" w:type="dxa"/>
          </w:tcPr>
          <w:p w:rsidR="00441AFD" w:rsidRPr="00E933E8" w:rsidRDefault="0018493E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Граф Любовь </w:t>
            </w:r>
            <w:proofErr w:type="spellStart"/>
            <w:r w:rsidRPr="00E933E8">
              <w:rPr>
                <w:rFonts w:asciiTheme="majorHAnsi" w:hAnsiTheme="majorHAnsi"/>
                <w:sz w:val="28"/>
                <w:szCs w:val="28"/>
              </w:rPr>
              <w:t>Эриковна</w:t>
            </w:r>
            <w:proofErr w:type="spellEnd"/>
          </w:p>
        </w:tc>
        <w:tc>
          <w:tcPr>
            <w:tcW w:w="2268" w:type="dxa"/>
          </w:tcPr>
          <w:p w:rsidR="00441AFD" w:rsidRPr="00E933E8" w:rsidRDefault="0018493E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441AFD" w:rsidRPr="00E933E8" w:rsidRDefault="0018493E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НГГТИ, </w:t>
            </w:r>
            <w:r w:rsidR="003E0480" w:rsidRPr="00E933E8">
              <w:rPr>
                <w:rFonts w:asciiTheme="majorHAnsi" w:hAnsiTheme="majorHAnsi"/>
                <w:sz w:val="28"/>
                <w:szCs w:val="28"/>
              </w:rPr>
              <w:t>квалификация «Учитель начальных классов», по специальности «Преподавание в начальных классах»</w:t>
            </w:r>
          </w:p>
        </w:tc>
      </w:tr>
      <w:tr w:rsidR="00441AFD" w:rsidRPr="00E933E8" w:rsidTr="006E751A">
        <w:tc>
          <w:tcPr>
            <w:tcW w:w="2694" w:type="dxa"/>
          </w:tcPr>
          <w:p w:rsidR="00441AFD" w:rsidRPr="00E933E8" w:rsidRDefault="0018493E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Великородная Елена Ивановна</w:t>
            </w:r>
          </w:p>
        </w:tc>
        <w:tc>
          <w:tcPr>
            <w:tcW w:w="2268" w:type="dxa"/>
          </w:tcPr>
          <w:p w:rsidR="00441AFD" w:rsidRPr="00E933E8" w:rsidRDefault="0018493E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441AFD" w:rsidRPr="00E933E8" w:rsidRDefault="003E0480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Ставропольский государственный университет, квалификация «Учитель начальных классов», по специальности «Педагогика и методика начального образования» </w:t>
            </w:r>
          </w:p>
        </w:tc>
      </w:tr>
      <w:tr w:rsidR="006E751A" w:rsidRPr="00E933E8" w:rsidTr="006E751A">
        <w:trPr>
          <w:trHeight w:val="70"/>
        </w:trPr>
        <w:tc>
          <w:tcPr>
            <w:tcW w:w="2694" w:type="dxa"/>
          </w:tcPr>
          <w:p w:rsidR="006E751A" w:rsidRPr="00E933E8" w:rsidRDefault="006E751A" w:rsidP="0053241E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E933E8">
              <w:rPr>
                <w:rFonts w:asciiTheme="majorHAnsi" w:hAnsiTheme="majorHAnsi"/>
                <w:sz w:val="28"/>
                <w:szCs w:val="28"/>
              </w:rPr>
              <w:t>Сазанова</w:t>
            </w:r>
            <w:proofErr w:type="spellEnd"/>
            <w:r w:rsidRPr="00E933E8">
              <w:rPr>
                <w:rFonts w:asciiTheme="majorHAnsi" w:hAnsiTheme="majorHAnsi"/>
                <w:sz w:val="28"/>
                <w:szCs w:val="28"/>
              </w:rPr>
              <w:t xml:space="preserve"> Галина Владимировна</w:t>
            </w:r>
          </w:p>
        </w:tc>
        <w:tc>
          <w:tcPr>
            <w:tcW w:w="2268" w:type="dxa"/>
          </w:tcPr>
          <w:p w:rsidR="006E751A" w:rsidRPr="00E933E8" w:rsidRDefault="006E751A" w:rsidP="0053241E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6E751A" w:rsidRPr="00E933E8" w:rsidRDefault="006E751A" w:rsidP="0053241E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Профессиональное училище №20, «Портной»</w:t>
            </w:r>
          </w:p>
        </w:tc>
      </w:tr>
      <w:tr w:rsidR="006E751A" w:rsidRPr="00E933E8" w:rsidTr="006E751A">
        <w:tc>
          <w:tcPr>
            <w:tcW w:w="2694" w:type="dxa"/>
          </w:tcPr>
          <w:p w:rsidR="006E751A" w:rsidRPr="00E933E8" w:rsidRDefault="006E751A" w:rsidP="0053241E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Краснопёрова</w:t>
            </w:r>
            <w:proofErr w:type="spellEnd"/>
            <w:r w:rsidRPr="00E933E8">
              <w:rPr>
                <w:rFonts w:asciiTheme="majorHAnsi" w:hAnsiTheme="majorHAnsi"/>
                <w:sz w:val="28"/>
                <w:szCs w:val="28"/>
              </w:rPr>
              <w:t xml:space="preserve"> Елена Ивановна</w:t>
            </w:r>
          </w:p>
        </w:tc>
        <w:tc>
          <w:tcPr>
            <w:tcW w:w="2268" w:type="dxa"/>
          </w:tcPr>
          <w:p w:rsidR="006E751A" w:rsidRPr="00E933E8" w:rsidRDefault="006E751A" w:rsidP="0053241E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6E751A" w:rsidRPr="00E933E8" w:rsidRDefault="006E751A" w:rsidP="0053241E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Профессиональная переподготовка </w:t>
            </w:r>
          </w:p>
          <w:p w:rsidR="006E751A" w:rsidRPr="00E933E8" w:rsidRDefault="006E751A" w:rsidP="0053241E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 xml:space="preserve">Ставропольский государственный </w:t>
            </w:r>
            <w:r w:rsidRPr="00E933E8">
              <w:rPr>
                <w:rFonts w:asciiTheme="majorHAnsi" w:hAnsiTheme="majorHAnsi"/>
                <w:sz w:val="28"/>
                <w:szCs w:val="28"/>
              </w:rPr>
              <w:lastRenderedPageBreak/>
              <w:t>педагогический институт «Сурдопедагогика»</w:t>
            </w:r>
          </w:p>
        </w:tc>
      </w:tr>
      <w:tr w:rsidR="006E751A" w:rsidRPr="00E933E8" w:rsidTr="006E751A">
        <w:tc>
          <w:tcPr>
            <w:tcW w:w="2694" w:type="dxa"/>
          </w:tcPr>
          <w:p w:rsidR="006E751A" w:rsidRPr="00E933E8" w:rsidRDefault="006E751A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lastRenderedPageBreak/>
              <w:t>Селищева Татьяна Николаевна</w:t>
            </w:r>
          </w:p>
        </w:tc>
        <w:tc>
          <w:tcPr>
            <w:tcW w:w="2268" w:type="dxa"/>
          </w:tcPr>
          <w:p w:rsidR="006E751A" w:rsidRPr="00E933E8" w:rsidRDefault="006E751A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6E751A" w:rsidRPr="00E933E8" w:rsidRDefault="006E751A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Невинномысский институт экономики, управления и права, «Экономист-менеджер»</w:t>
            </w:r>
          </w:p>
        </w:tc>
      </w:tr>
      <w:tr w:rsidR="006E751A" w:rsidRPr="00E933E8" w:rsidTr="006E751A">
        <w:tc>
          <w:tcPr>
            <w:tcW w:w="2694" w:type="dxa"/>
          </w:tcPr>
          <w:p w:rsidR="006E751A" w:rsidRPr="00E933E8" w:rsidRDefault="006E751A" w:rsidP="006E751A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Орлова Анна Михайловна</w:t>
            </w:r>
          </w:p>
        </w:tc>
        <w:tc>
          <w:tcPr>
            <w:tcW w:w="2268" w:type="dxa"/>
          </w:tcPr>
          <w:p w:rsidR="006E751A" w:rsidRPr="00E933E8" w:rsidRDefault="006E751A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6E751A" w:rsidRPr="00E933E8" w:rsidRDefault="006E751A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Карачаево-Черкесский </w:t>
            </w:r>
            <w:proofErr w:type="spellStart"/>
            <w:r>
              <w:rPr>
                <w:rFonts w:asciiTheme="majorHAnsi" w:hAnsiTheme="majorHAnsi"/>
                <w:sz w:val="28"/>
                <w:szCs w:val="28"/>
              </w:rPr>
              <w:t>госпединститут</w:t>
            </w:r>
            <w:proofErr w:type="spellEnd"/>
            <w:r>
              <w:rPr>
                <w:rFonts w:asciiTheme="majorHAnsi" w:hAnsiTheme="majorHAnsi"/>
                <w:sz w:val="28"/>
                <w:szCs w:val="28"/>
              </w:rPr>
              <w:t xml:space="preserve"> « Учитель черчения, ИЗО и руководителя кружка прикладного искусства»</w:t>
            </w:r>
          </w:p>
        </w:tc>
      </w:tr>
    </w:tbl>
    <w:p w:rsidR="00537581" w:rsidRPr="00E933E8" w:rsidRDefault="00537581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t>Награды педагогических и руководящих работников:</w:t>
      </w: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67"/>
      </w:tblGrid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Награды</w:t>
            </w:r>
          </w:p>
        </w:tc>
        <w:tc>
          <w:tcPr>
            <w:tcW w:w="2567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Кол-во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Заслуженный работник физической культуры и спорта РФ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Почетный работник образования РФ</w:t>
            </w:r>
          </w:p>
        </w:tc>
        <w:tc>
          <w:tcPr>
            <w:tcW w:w="2567" w:type="dxa"/>
          </w:tcPr>
          <w:p w:rsidR="00441AFD" w:rsidRPr="00E933E8" w:rsidRDefault="000650CC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E933E8">
              <w:rPr>
                <w:rFonts w:asciiTheme="majorHAnsi" w:hAnsiTheme="majorHAnsi"/>
                <w:sz w:val="28"/>
                <w:szCs w:val="28"/>
                <w:lang w:val="en-US"/>
              </w:rPr>
              <w:t>4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Отличник народного просвещения РФ, СССР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Отличник физической культуры и спорта РФ, СССР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Почетная грамота Министерства образования и науки РФ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Почетная грамота Министерства образования СК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Почетная грамота губернатора СК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Почетная грамота Думы СК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Почетная грамота Главы города Невинномысска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Почетная грамота Думы города Невинномысска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441AFD" w:rsidRPr="00E933E8" w:rsidTr="00D65151">
        <w:tc>
          <w:tcPr>
            <w:tcW w:w="7230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Почетная грамота отдела образования</w:t>
            </w:r>
          </w:p>
        </w:tc>
        <w:tc>
          <w:tcPr>
            <w:tcW w:w="2567" w:type="dxa"/>
          </w:tcPr>
          <w:p w:rsidR="00441AFD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</w:tbl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sz w:val="28"/>
          <w:szCs w:val="28"/>
        </w:rPr>
      </w:pP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sz w:val="28"/>
          <w:szCs w:val="28"/>
        </w:rPr>
      </w:pP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t>Прохождение курсов повышения квалификации: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67"/>
      </w:tblGrid>
      <w:tr w:rsidR="00441AFD" w:rsidRPr="00E933E8" w:rsidTr="00D65151">
        <w:tc>
          <w:tcPr>
            <w:tcW w:w="7230" w:type="dxa"/>
            <w:vMerge w:val="restart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2567" w:type="dxa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537581" w:rsidRPr="00E933E8" w:rsidTr="00D65151">
        <w:tc>
          <w:tcPr>
            <w:tcW w:w="7230" w:type="dxa"/>
            <w:vMerge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2567" w:type="dxa"/>
          </w:tcPr>
          <w:p w:rsidR="00537581" w:rsidRPr="00E933E8" w:rsidRDefault="00537581" w:rsidP="007679E4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201</w:t>
            </w:r>
            <w:r w:rsidR="007679E4">
              <w:rPr>
                <w:rFonts w:asciiTheme="majorHAnsi" w:hAnsiTheme="majorHAnsi"/>
                <w:b/>
                <w:i/>
                <w:sz w:val="28"/>
                <w:szCs w:val="28"/>
              </w:rPr>
              <w:t>4</w:t>
            </w: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-201</w:t>
            </w:r>
            <w:r w:rsidR="007679E4">
              <w:rPr>
                <w:rFonts w:asciiTheme="majorHAnsi" w:hAnsiTheme="majorHAnsi"/>
                <w:b/>
                <w:i/>
                <w:sz w:val="28"/>
                <w:szCs w:val="28"/>
              </w:rPr>
              <w:t>5</w:t>
            </w:r>
          </w:p>
        </w:tc>
      </w:tr>
      <w:tr w:rsidR="00441AFD" w:rsidRPr="00E933E8" w:rsidTr="00D65151">
        <w:tc>
          <w:tcPr>
            <w:tcW w:w="9797" w:type="dxa"/>
            <w:gridSpan w:val="2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i/>
                <w:sz w:val="28"/>
                <w:szCs w:val="28"/>
              </w:rPr>
              <w:t>Руководящие работники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Общее число руководящих работников, прошедших обучение на курсах повышения квалификации, в том числе:</w:t>
            </w:r>
          </w:p>
        </w:tc>
        <w:tc>
          <w:tcPr>
            <w:tcW w:w="2567" w:type="dxa"/>
          </w:tcPr>
          <w:p w:rsidR="00537581" w:rsidRPr="00E933E8" w:rsidRDefault="00D6515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На длительных курсах (108 ч)</w:t>
            </w:r>
          </w:p>
        </w:tc>
        <w:tc>
          <w:tcPr>
            <w:tcW w:w="2567" w:type="dxa"/>
          </w:tcPr>
          <w:p w:rsidR="00537581" w:rsidRPr="00E933E8" w:rsidRDefault="00517288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На краткосрочных курсах (72 ч)</w:t>
            </w:r>
          </w:p>
        </w:tc>
        <w:tc>
          <w:tcPr>
            <w:tcW w:w="2567" w:type="dxa"/>
          </w:tcPr>
          <w:p w:rsidR="00537581" w:rsidRPr="00E933E8" w:rsidRDefault="00517288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 кредитно-модульной (накопительной) системе</w:t>
            </w:r>
          </w:p>
        </w:tc>
        <w:tc>
          <w:tcPr>
            <w:tcW w:w="2567" w:type="dxa"/>
          </w:tcPr>
          <w:p w:rsidR="00537581" w:rsidRPr="00E933E8" w:rsidRDefault="00D6515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E933E8">
              <w:rPr>
                <w:rFonts w:asciiTheme="majorHAnsi" w:hAnsiTheme="majorHAnsi"/>
                <w:sz w:val="28"/>
                <w:szCs w:val="28"/>
              </w:rPr>
              <w:t>Стажировочная</w:t>
            </w:r>
            <w:proofErr w:type="spellEnd"/>
            <w:r w:rsidRPr="00E933E8">
              <w:rPr>
                <w:rFonts w:asciiTheme="majorHAnsi" w:hAnsiTheme="majorHAnsi"/>
                <w:sz w:val="28"/>
                <w:szCs w:val="28"/>
              </w:rPr>
              <w:t xml:space="preserve"> площадка</w:t>
            </w:r>
          </w:p>
        </w:tc>
        <w:tc>
          <w:tcPr>
            <w:tcW w:w="2567" w:type="dxa"/>
          </w:tcPr>
          <w:p w:rsidR="00537581" w:rsidRPr="00E933E8" w:rsidRDefault="00D6515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Профессиональная переподготовка</w:t>
            </w:r>
          </w:p>
        </w:tc>
        <w:tc>
          <w:tcPr>
            <w:tcW w:w="2567" w:type="dxa"/>
          </w:tcPr>
          <w:p w:rsidR="00537581" w:rsidRPr="00E933E8" w:rsidRDefault="00D6515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</w:tr>
      <w:tr w:rsidR="00441AFD" w:rsidRPr="00E933E8" w:rsidTr="00D65151">
        <w:tc>
          <w:tcPr>
            <w:tcW w:w="9797" w:type="dxa"/>
            <w:gridSpan w:val="2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Общее число педагогических работников, прошедших обучение на курсах повышения квалификации, в том числе:</w:t>
            </w:r>
          </w:p>
        </w:tc>
        <w:tc>
          <w:tcPr>
            <w:tcW w:w="2567" w:type="dxa"/>
          </w:tcPr>
          <w:p w:rsidR="00537581" w:rsidRPr="00E933E8" w:rsidRDefault="00D6515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34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lastRenderedPageBreak/>
              <w:t>На длительных курсах (108 ч)</w:t>
            </w:r>
          </w:p>
        </w:tc>
        <w:tc>
          <w:tcPr>
            <w:tcW w:w="2567" w:type="dxa"/>
          </w:tcPr>
          <w:p w:rsidR="00537581" w:rsidRPr="00E933E8" w:rsidRDefault="00D6515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На краткосрочных курсах (72 ч)</w:t>
            </w:r>
          </w:p>
        </w:tc>
        <w:tc>
          <w:tcPr>
            <w:tcW w:w="2567" w:type="dxa"/>
          </w:tcPr>
          <w:p w:rsidR="00537581" w:rsidRPr="00E933E8" w:rsidRDefault="00D2251B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12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 кредитно-модульной (накопительной) системе</w:t>
            </w:r>
          </w:p>
        </w:tc>
        <w:tc>
          <w:tcPr>
            <w:tcW w:w="2567" w:type="dxa"/>
          </w:tcPr>
          <w:p w:rsidR="00537581" w:rsidRPr="00E933E8" w:rsidRDefault="00517288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537581" w:rsidRPr="00E933E8" w:rsidTr="00D65151">
        <w:tc>
          <w:tcPr>
            <w:tcW w:w="7230" w:type="dxa"/>
          </w:tcPr>
          <w:p w:rsidR="00537581" w:rsidRPr="00E933E8" w:rsidRDefault="0053758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E933E8">
              <w:rPr>
                <w:rFonts w:asciiTheme="majorHAnsi" w:hAnsiTheme="majorHAnsi"/>
                <w:sz w:val="28"/>
                <w:szCs w:val="28"/>
              </w:rPr>
              <w:t>Стажировочная</w:t>
            </w:r>
            <w:proofErr w:type="spellEnd"/>
            <w:r w:rsidRPr="00E933E8">
              <w:rPr>
                <w:rFonts w:asciiTheme="majorHAnsi" w:hAnsiTheme="majorHAnsi"/>
                <w:sz w:val="28"/>
                <w:szCs w:val="28"/>
              </w:rPr>
              <w:t xml:space="preserve"> площадка</w:t>
            </w:r>
          </w:p>
        </w:tc>
        <w:tc>
          <w:tcPr>
            <w:tcW w:w="2567" w:type="dxa"/>
          </w:tcPr>
          <w:p w:rsidR="00537581" w:rsidRPr="00E933E8" w:rsidRDefault="00D65151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</w:tr>
    </w:tbl>
    <w:p w:rsidR="00517288" w:rsidRPr="00E933E8" w:rsidRDefault="00517288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t>Итоги аттестации руководящих и педагогических работников:</w:t>
      </w: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622"/>
        <w:gridCol w:w="2498"/>
        <w:gridCol w:w="2479"/>
        <w:gridCol w:w="2290"/>
      </w:tblGrid>
      <w:tr w:rsidR="00441AFD" w:rsidRPr="00E933E8" w:rsidTr="0053241E">
        <w:tc>
          <w:tcPr>
            <w:tcW w:w="5120" w:type="dxa"/>
            <w:gridSpan w:val="2"/>
            <w:vMerge w:val="restart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4769" w:type="dxa"/>
            <w:gridSpan w:val="2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E36299" w:rsidRPr="00E933E8" w:rsidTr="0053241E">
        <w:tc>
          <w:tcPr>
            <w:tcW w:w="5120" w:type="dxa"/>
            <w:gridSpan w:val="2"/>
            <w:vMerge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4769" w:type="dxa"/>
            <w:gridSpan w:val="2"/>
          </w:tcPr>
          <w:p w:rsidR="00E36299" w:rsidRPr="00E933E8" w:rsidRDefault="00E36299" w:rsidP="007679E4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201</w:t>
            </w:r>
            <w:r w:rsidR="007679E4">
              <w:rPr>
                <w:rFonts w:asciiTheme="majorHAnsi" w:hAnsiTheme="majorHAnsi"/>
                <w:b/>
                <w:i/>
                <w:sz w:val="28"/>
                <w:szCs w:val="28"/>
              </w:rPr>
              <w:t>4</w:t>
            </w: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-201</w:t>
            </w:r>
            <w:r w:rsidR="007679E4">
              <w:rPr>
                <w:rFonts w:asciiTheme="majorHAnsi" w:hAnsiTheme="majorHAnsi"/>
                <w:b/>
                <w:i/>
                <w:sz w:val="28"/>
                <w:szCs w:val="28"/>
              </w:rPr>
              <w:t>5</w:t>
            </w:r>
          </w:p>
        </w:tc>
      </w:tr>
      <w:tr w:rsidR="00441AFD" w:rsidRPr="00E933E8" w:rsidTr="007679E4">
        <w:tc>
          <w:tcPr>
            <w:tcW w:w="9889" w:type="dxa"/>
            <w:gridSpan w:val="4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i/>
                <w:sz w:val="28"/>
                <w:szCs w:val="28"/>
              </w:rPr>
              <w:t>Руководящие работники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высшую категорию</w:t>
            </w:r>
          </w:p>
        </w:tc>
        <w:tc>
          <w:tcPr>
            <w:tcW w:w="4769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первую категорию</w:t>
            </w:r>
          </w:p>
        </w:tc>
        <w:tc>
          <w:tcPr>
            <w:tcW w:w="4769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соответствие занимаемой должности</w:t>
            </w:r>
          </w:p>
        </w:tc>
        <w:tc>
          <w:tcPr>
            <w:tcW w:w="4769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Имеют почетные звания</w:t>
            </w:r>
          </w:p>
        </w:tc>
        <w:tc>
          <w:tcPr>
            <w:tcW w:w="4769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  <w:tr w:rsidR="00441AFD" w:rsidRPr="00E933E8" w:rsidTr="007679E4">
        <w:tc>
          <w:tcPr>
            <w:tcW w:w="9889" w:type="dxa"/>
            <w:gridSpan w:val="4"/>
          </w:tcPr>
          <w:p w:rsidR="00441AFD" w:rsidRPr="00E933E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i/>
                <w:sz w:val="28"/>
                <w:szCs w:val="28"/>
              </w:rPr>
              <w:t>Педагогические работники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Число педагогических  работников, имеющих высшую категорию</w:t>
            </w:r>
          </w:p>
        </w:tc>
        <w:tc>
          <w:tcPr>
            <w:tcW w:w="4769" w:type="dxa"/>
            <w:gridSpan w:val="2"/>
          </w:tcPr>
          <w:p w:rsidR="00E36299" w:rsidRPr="001904C5" w:rsidRDefault="001904C5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10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Число педагогических работников, имеющих первую категорию</w:t>
            </w:r>
          </w:p>
        </w:tc>
        <w:tc>
          <w:tcPr>
            <w:tcW w:w="4769" w:type="dxa"/>
            <w:gridSpan w:val="2"/>
          </w:tcPr>
          <w:p w:rsidR="00E36299" w:rsidRPr="001904C5" w:rsidRDefault="001904C5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8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вторую категорию/  соответствие занимаемой должности</w:t>
            </w:r>
          </w:p>
        </w:tc>
        <w:tc>
          <w:tcPr>
            <w:tcW w:w="4769" w:type="dxa"/>
            <w:gridSpan w:val="2"/>
          </w:tcPr>
          <w:p w:rsidR="00E36299" w:rsidRPr="00E933E8" w:rsidRDefault="00770F0B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Число педагогических работников без категории</w:t>
            </w:r>
          </w:p>
        </w:tc>
        <w:tc>
          <w:tcPr>
            <w:tcW w:w="4769" w:type="dxa"/>
            <w:gridSpan w:val="2"/>
          </w:tcPr>
          <w:p w:rsidR="00E36299" w:rsidRPr="0053241E" w:rsidRDefault="0053241E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14</w:t>
            </w:r>
          </w:p>
        </w:tc>
      </w:tr>
      <w:tr w:rsidR="00E36299" w:rsidRPr="00E933E8" w:rsidTr="0053241E">
        <w:tc>
          <w:tcPr>
            <w:tcW w:w="5120" w:type="dxa"/>
            <w:gridSpan w:val="2"/>
          </w:tcPr>
          <w:p w:rsidR="00E36299" w:rsidRPr="00E933E8" w:rsidRDefault="00E36299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Имеют почетные звания</w:t>
            </w:r>
          </w:p>
        </w:tc>
        <w:tc>
          <w:tcPr>
            <w:tcW w:w="4769" w:type="dxa"/>
            <w:gridSpan w:val="2"/>
          </w:tcPr>
          <w:p w:rsidR="00E36299" w:rsidRPr="001904C5" w:rsidRDefault="001904C5" w:rsidP="00E933E8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3</w:t>
            </w:r>
          </w:p>
        </w:tc>
      </w:tr>
      <w:tr w:rsidR="00441AFD" w:rsidRPr="00E933E8" w:rsidTr="0053241E">
        <w:tc>
          <w:tcPr>
            <w:tcW w:w="2622" w:type="dxa"/>
          </w:tcPr>
          <w:p w:rsidR="00441AFD" w:rsidRPr="0053241E" w:rsidRDefault="00441AFD" w:rsidP="0053241E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53241E">
              <w:rPr>
                <w:rFonts w:asciiTheme="majorHAnsi" w:hAnsiTheme="majorHAnsi"/>
                <w:b/>
                <w:i/>
              </w:rPr>
              <w:t xml:space="preserve">Ф.И.О. не </w:t>
            </w:r>
            <w:proofErr w:type="gramStart"/>
            <w:r w:rsidRPr="0053241E">
              <w:rPr>
                <w:rFonts w:asciiTheme="majorHAnsi" w:hAnsiTheme="majorHAnsi"/>
                <w:b/>
                <w:i/>
              </w:rPr>
              <w:t>имеющих</w:t>
            </w:r>
            <w:proofErr w:type="gramEnd"/>
            <w:r w:rsidRPr="0053241E">
              <w:rPr>
                <w:rFonts w:asciiTheme="majorHAnsi" w:hAnsiTheme="majorHAnsi"/>
                <w:b/>
                <w:i/>
              </w:rPr>
              <w:t xml:space="preserve"> квалификационную категорию</w:t>
            </w:r>
          </w:p>
        </w:tc>
        <w:tc>
          <w:tcPr>
            <w:tcW w:w="2498" w:type="dxa"/>
          </w:tcPr>
          <w:p w:rsidR="00441AFD" w:rsidRPr="0053241E" w:rsidRDefault="00441AFD" w:rsidP="0053241E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53241E">
              <w:rPr>
                <w:rFonts w:asciiTheme="majorHAnsi" w:hAnsiTheme="majorHAnsi"/>
                <w:b/>
                <w:i/>
              </w:rPr>
              <w:t>Занимаемая должность</w:t>
            </w:r>
          </w:p>
        </w:tc>
        <w:tc>
          <w:tcPr>
            <w:tcW w:w="2479" w:type="dxa"/>
          </w:tcPr>
          <w:p w:rsidR="00441AFD" w:rsidRPr="0053241E" w:rsidRDefault="00441AFD" w:rsidP="0053241E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53241E">
              <w:rPr>
                <w:rFonts w:asciiTheme="majorHAnsi" w:hAnsiTheme="majorHAnsi"/>
                <w:b/>
                <w:i/>
              </w:rPr>
              <w:t>Причина отсутствия квалификационной категории</w:t>
            </w:r>
          </w:p>
        </w:tc>
        <w:tc>
          <w:tcPr>
            <w:tcW w:w="2290" w:type="dxa"/>
          </w:tcPr>
          <w:p w:rsidR="00441AFD" w:rsidRPr="0053241E" w:rsidRDefault="00441AFD" w:rsidP="0053241E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53241E">
              <w:rPr>
                <w:rFonts w:asciiTheme="majorHAnsi" w:hAnsiTheme="majorHAnsi"/>
                <w:b/>
                <w:i/>
              </w:rPr>
              <w:t>Предполагаемые сроки аттестации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Скорнякова А.Б.</w:t>
            </w:r>
          </w:p>
        </w:tc>
        <w:tc>
          <w:tcPr>
            <w:tcW w:w="2498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2479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Стаж работы – 4</w:t>
            </w:r>
          </w:p>
        </w:tc>
        <w:tc>
          <w:tcPr>
            <w:tcW w:w="2290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7-2018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Васильева В.И.</w:t>
            </w:r>
          </w:p>
        </w:tc>
        <w:tc>
          <w:tcPr>
            <w:tcW w:w="2498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Стаж работы – 45</w:t>
            </w:r>
          </w:p>
        </w:tc>
        <w:tc>
          <w:tcPr>
            <w:tcW w:w="2290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2015- 2016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Филатова С.А.</w:t>
            </w:r>
          </w:p>
        </w:tc>
        <w:tc>
          <w:tcPr>
            <w:tcW w:w="2498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90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Селищева Т.А.</w:t>
            </w:r>
          </w:p>
        </w:tc>
        <w:tc>
          <w:tcPr>
            <w:tcW w:w="2498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Стаж работы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 мес.</w:t>
            </w:r>
          </w:p>
        </w:tc>
        <w:tc>
          <w:tcPr>
            <w:tcW w:w="2290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Долгова Ю.А.</w:t>
            </w:r>
          </w:p>
        </w:tc>
        <w:tc>
          <w:tcPr>
            <w:tcW w:w="2498" w:type="dxa"/>
          </w:tcPr>
          <w:p w:rsidR="0053241E" w:rsidRPr="00AD4591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Стаж работы – 3</w:t>
            </w:r>
          </w:p>
        </w:tc>
        <w:tc>
          <w:tcPr>
            <w:tcW w:w="2290" w:type="dxa"/>
          </w:tcPr>
          <w:p w:rsidR="0053241E" w:rsidRPr="00AD4591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8-2019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Красноперова Е.И.</w:t>
            </w:r>
          </w:p>
        </w:tc>
        <w:tc>
          <w:tcPr>
            <w:tcW w:w="2498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Стаж работы – 4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7-2018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Ковалева С.С.</w:t>
            </w:r>
          </w:p>
        </w:tc>
        <w:tc>
          <w:tcPr>
            <w:tcW w:w="2498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Орлова А.М.</w:t>
            </w:r>
          </w:p>
        </w:tc>
        <w:tc>
          <w:tcPr>
            <w:tcW w:w="2498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Остроухова Н.В.</w:t>
            </w:r>
          </w:p>
        </w:tc>
        <w:tc>
          <w:tcPr>
            <w:tcW w:w="2498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72D5D">
              <w:rPr>
                <w:rFonts w:ascii="Times New Roman" w:hAnsi="Times New Roman"/>
                <w:sz w:val="28"/>
                <w:szCs w:val="28"/>
              </w:rPr>
              <w:t>Штагерь</w:t>
            </w:r>
            <w:proofErr w:type="spellEnd"/>
            <w:r w:rsidRPr="00572D5D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2498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Стаж работы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lastRenderedPageBreak/>
              <w:t>Граф Л.Э.</w:t>
            </w:r>
          </w:p>
        </w:tc>
        <w:tc>
          <w:tcPr>
            <w:tcW w:w="2498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7-2018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C679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C679D">
              <w:rPr>
                <w:rFonts w:ascii="Times New Roman" w:hAnsi="Times New Roman"/>
                <w:sz w:val="28"/>
                <w:szCs w:val="28"/>
              </w:rPr>
              <w:t>Супрунова Ю.Ю.</w:t>
            </w:r>
          </w:p>
        </w:tc>
        <w:tc>
          <w:tcPr>
            <w:tcW w:w="2498" w:type="dxa"/>
          </w:tcPr>
          <w:p w:rsidR="0053241E" w:rsidRPr="00AC679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C679D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679D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AC679D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C679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C679D">
              <w:rPr>
                <w:rFonts w:ascii="Times New Roman" w:hAnsi="Times New Roman"/>
                <w:sz w:val="28"/>
                <w:szCs w:val="28"/>
              </w:rPr>
              <w:t>Воропинова</w:t>
            </w:r>
            <w:proofErr w:type="spellEnd"/>
            <w:r w:rsidRPr="00AC679D">
              <w:rPr>
                <w:rFonts w:ascii="Times New Roman" w:hAnsi="Times New Roman"/>
                <w:sz w:val="28"/>
                <w:szCs w:val="28"/>
              </w:rPr>
              <w:t xml:space="preserve"> И.П.</w:t>
            </w:r>
          </w:p>
        </w:tc>
        <w:tc>
          <w:tcPr>
            <w:tcW w:w="2498" w:type="dxa"/>
          </w:tcPr>
          <w:p w:rsidR="0053241E" w:rsidRPr="00AC679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AC679D">
              <w:rPr>
                <w:rFonts w:ascii="Times New Roman" w:hAnsi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679D"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</w:tr>
      <w:tr w:rsidR="0053241E" w:rsidRPr="00E933E8" w:rsidTr="0053241E">
        <w:tc>
          <w:tcPr>
            <w:tcW w:w="2622" w:type="dxa"/>
          </w:tcPr>
          <w:p w:rsidR="0053241E" w:rsidRPr="00AC679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C679D">
              <w:rPr>
                <w:rFonts w:ascii="Times New Roman" w:hAnsi="Times New Roman"/>
                <w:sz w:val="28"/>
                <w:szCs w:val="28"/>
              </w:rPr>
              <w:t>Фисун</w:t>
            </w:r>
            <w:proofErr w:type="spellEnd"/>
            <w:r w:rsidRPr="00AC679D"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2498" w:type="dxa"/>
          </w:tcPr>
          <w:p w:rsidR="0053241E" w:rsidRPr="00572D5D" w:rsidRDefault="0053241E" w:rsidP="0053241E">
            <w:pPr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479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90" w:type="dxa"/>
          </w:tcPr>
          <w:p w:rsidR="0053241E" w:rsidRPr="00572D5D" w:rsidRDefault="0053241E" w:rsidP="005324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2020-2021</w:t>
            </w:r>
          </w:p>
        </w:tc>
      </w:tr>
    </w:tbl>
    <w:p w:rsidR="00441AFD" w:rsidRPr="00E933E8" w:rsidRDefault="00441AFD" w:rsidP="00E933E8">
      <w:pPr>
        <w:pStyle w:val="a3"/>
        <w:spacing w:line="0" w:lineRule="atLeast"/>
        <w:ind w:firstLine="720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441AFD" w:rsidRPr="00724CAA" w:rsidRDefault="00441AFD" w:rsidP="00E933E8">
      <w:pPr>
        <w:pStyle w:val="a3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 xml:space="preserve">Количество </w:t>
      </w:r>
      <w:proofErr w:type="gramStart"/>
      <w:r w:rsidRPr="00E933E8">
        <w:rPr>
          <w:rFonts w:asciiTheme="majorHAnsi" w:hAnsiTheme="majorHAnsi"/>
          <w:sz w:val="28"/>
          <w:szCs w:val="28"/>
        </w:rPr>
        <w:t>аттестованных</w:t>
      </w:r>
      <w:proofErr w:type="gramEnd"/>
      <w:r w:rsidRPr="00E933E8">
        <w:rPr>
          <w:rFonts w:asciiTheme="majorHAnsi" w:hAnsiTheme="majorHAnsi"/>
          <w:sz w:val="28"/>
          <w:szCs w:val="28"/>
        </w:rPr>
        <w:t xml:space="preserve"> в 201</w:t>
      </w:r>
      <w:r w:rsidR="004A4E1D" w:rsidRPr="004A4E1D">
        <w:rPr>
          <w:rFonts w:asciiTheme="majorHAnsi" w:hAnsiTheme="majorHAnsi"/>
          <w:sz w:val="28"/>
          <w:szCs w:val="28"/>
        </w:rPr>
        <w:t>4</w:t>
      </w:r>
      <w:r w:rsidRPr="00E933E8">
        <w:rPr>
          <w:rFonts w:asciiTheme="majorHAnsi" w:hAnsiTheme="majorHAnsi"/>
          <w:sz w:val="28"/>
          <w:szCs w:val="28"/>
        </w:rPr>
        <w:t>-201</w:t>
      </w:r>
      <w:r w:rsidR="004A4E1D" w:rsidRPr="004A4E1D">
        <w:rPr>
          <w:rFonts w:asciiTheme="majorHAnsi" w:hAnsiTheme="majorHAnsi"/>
          <w:sz w:val="28"/>
          <w:szCs w:val="28"/>
        </w:rPr>
        <w:t>5</w:t>
      </w:r>
      <w:r w:rsidRPr="00E933E8">
        <w:rPr>
          <w:rFonts w:asciiTheme="majorHAnsi" w:hAnsiTheme="majorHAnsi"/>
          <w:sz w:val="28"/>
          <w:szCs w:val="28"/>
        </w:rPr>
        <w:t xml:space="preserve"> учебном году:</w:t>
      </w:r>
    </w:p>
    <w:p w:rsidR="004A4E1D" w:rsidRDefault="004A4E1D" w:rsidP="00E933E8">
      <w:pPr>
        <w:pStyle w:val="a3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4A4E1D">
        <w:rPr>
          <w:rFonts w:asciiTheme="majorHAnsi" w:hAnsiTheme="majorHAnsi"/>
          <w:sz w:val="28"/>
          <w:szCs w:val="28"/>
        </w:rPr>
        <w:t xml:space="preserve">- </w:t>
      </w:r>
      <w:r>
        <w:rPr>
          <w:rFonts w:asciiTheme="majorHAnsi" w:hAnsiTheme="majorHAnsi"/>
          <w:sz w:val="28"/>
          <w:szCs w:val="28"/>
        </w:rPr>
        <w:t>высшая квалификационная категория – 3</w:t>
      </w:r>
    </w:p>
    <w:p w:rsidR="004A4E1D" w:rsidRPr="004A4E1D" w:rsidRDefault="004A4E1D" w:rsidP="00E933E8">
      <w:pPr>
        <w:pStyle w:val="a3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4A4E1D">
        <w:rPr>
          <w:rFonts w:asciiTheme="majorHAnsi" w:hAnsiTheme="majorHAnsi"/>
          <w:sz w:val="28"/>
          <w:szCs w:val="28"/>
        </w:rPr>
        <w:t xml:space="preserve">- </w:t>
      </w:r>
      <w:r>
        <w:rPr>
          <w:rFonts w:asciiTheme="majorHAnsi" w:hAnsiTheme="majorHAnsi"/>
          <w:sz w:val="28"/>
          <w:szCs w:val="28"/>
        </w:rPr>
        <w:t>первая</w:t>
      </w:r>
      <w:r w:rsidRPr="004A4E1D">
        <w:rPr>
          <w:rFonts w:asciiTheme="majorHAnsi" w:hAnsiTheme="majorHAnsi"/>
          <w:sz w:val="28"/>
          <w:szCs w:val="28"/>
        </w:rPr>
        <w:t xml:space="preserve"> квалификационная категория –</w:t>
      </w:r>
      <w:r>
        <w:rPr>
          <w:rFonts w:asciiTheme="majorHAnsi" w:hAnsiTheme="majorHAnsi"/>
          <w:sz w:val="28"/>
          <w:szCs w:val="28"/>
        </w:rPr>
        <w:t>1</w:t>
      </w:r>
    </w:p>
    <w:p w:rsidR="00441AFD" w:rsidRPr="00E933E8" w:rsidRDefault="00441AFD" w:rsidP="00E933E8">
      <w:pPr>
        <w:pStyle w:val="a3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 xml:space="preserve">- на соответствие занимаемой должности – </w:t>
      </w:r>
      <w:r w:rsidR="004A4E1D" w:rsidRPr="004A4E1D">
        <w:rPr>
          <w:rFonts w:asciiTheme="majorHAnsi" w:hAnsiTheme="majorHAnsi"/>
          <w:sz w:val="28"/>
          <w:szCs w:val="28"/>
        </w:rPr>
        <w:t>1</w:t>
      </w:r>
      <w:r w:rsidR="00B16D89" w:rsidRPr="00E933E8">
        <w:rPr>
          <w:rFonts w:asciiTheme="majorHAnsi" w:hAnsiTheme="majorHAnsi"/>
          <w:sz w:val="28"/>
          <w:szCs w:val="28"/>
        </w:rPr>
        <w:t xml:space="preserve"> педагога.</w:t>
      </w:r>
    </w:p>
    <w:p w:rsidR="00470B2E" w:rsidRPr="00E933E8" w:rsidRDefault="00441AFD" w:rsidP="00E933E8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Учитывая современные требования к  организации жизнеобеспечения, воспитательно-образовательной работы, охраны труда и улучшение условий труда сотрудников, обновляется и постоянно совершенствуется материально-техническая база детского сада.</w:t>
      </w:r>
    </w:p>
    <w:p w:rsidR="00470B2E" w:rsidRPr="00E933E8" w:rsidRDefault="00470B2E" w:rsidP="00E933E8">
      <w:pPr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br w:type="page"/>
      </w:r>
    </w:p>
    <w:p w:rsidR="00C50D00" w:rsidRPr="00E933E8" w:rsidRDefault="00C50D00" w:rsidP="00E933E8">
      <w:pPr>
        <w:pStyle w:val="a5"/>
        <w:numPr>
          <w:ilvl w:val="0"/>
          <w:numId w:val="14"/>
        </w:numPr>
        <w:spacing w:line="0" w:lineRule="atLeast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E933E8">
        <w:rPr>
          <w:rFonts w:asciiTheme="majorHAnsi" w:hAnsiTheme="majorHAnsi"/>
          <w:b/>
          <w:color w:val="0070C0"/>
          <w:sz w:val="28"/>
          <w:szCs w:val="28"/>
          <w:lang w:eastAsia="ar-SA"/>
        </w:rPr>
        <w:lastRenderedPageBreak/>
        <w:t>Финансовое обеспечение функционирования и развития Учреждения</w:t>
      </w:r>
    </w:p>
    <w:p w:rsidR="00C50D00" w:rsidRPr="00E933E8" w:rsidRDefault="00C50D00" w:rsidP="00E933E8">
      <w:pPr>
        <w:spacing w:after="0" w:line="0" w:lineRule="atLeast"/>
        <w:jc w:val="both"/>
        <w:rPr>
          <w:rFonts w:asciiTheme="majorHAnsi" w:hAnsiTheme="majorHAnsi"/>
          <w:b/>
          <w:sz w:val="28"/>
          <w:szCs w:val="28"/>
        </w:rPr>
      </w:pPr>
      <w:r w:rsidRPr="00E933E8">
        <w:rPr>
          <w:rFonts w:asciiTheme="majorHAnsi" w:hAnsiTheme="majorHAnsi"/>
          <w:b/>
          <w:sz w:val="28"/>
          <w:szCs w:val="28"/>
        </w:rPr>
        <w:t>Доходы учреждения в 201</w:t>
      </w:r>
      <w:r w:rsidR="009627CD">
        <w:rPr>
          <w:rFonts w:asciiTheme="majorHAnsi" w:hAnsiTheme="majorHAnsi"/>
          <w:b/>
          <w:sz w:val="28"/>
          <w:szCs w:val="28"/>
        </w:rPr>
        <w:t>4</w:t>
      </w:r>
      <w:r w:rsidRPr="00E933E8">
        <w:rPr>
          <w:rFonts w:asciiTheme="majorHAnsi" w:hAnsiTheme="majorHAnsi"/>
          <w:b/>
          <w:sz w:val="28"/>
          <w:szCs w:val="28"/>
        </w:rPr>
        <w:t xml:space="preserve"> году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45"/>
        <w:gridCol w:w="3652"/>
      </w:tblGrid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i/>
                <w:sz w:val="28"/>
                <w:szCs w:val="28"/>
              </w:rPr>
              <w:t xml:space="preserve">Поступления всего:   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21305737,10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Бюджетное финансирование: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21305737,10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>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Внебюджетные средства:</w:t>
            </w:r>
          </w:p>
        </w:tc>
        <w:tc>
          <w:tcPr>
            <w:tcW w:w="3652" w:type="dxa"/>
          </w:tcPr>
          <w:p w:rsidR="009627CD" w:rsidRDefault="00360537" w:rsidP="00360537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proofErr w:type="gramStart"/>
            <w:r w:rsidRPr="00E933E8">
              <w:rPr>
                <w:rFonts w:asciiTheme="majorHAnsi" w:hAnsiTheme="majorHAnsi"/>
                <w:sz w:val="28"/>
                <w:szCs w:val="28"/>
              </w:rPr>
              <w:t>Субвенция СК  (компенсация части родительской оплаты</w:t>
            </w:r>
            <w:proofErr w:type="gramEnd"/>
          </w:p>
        </w:tc>
        <w:tc>
          <w:tcPr>
            <w:tcW w:w="3652" w:type="dxa"/>
          </w:tcPr>
          <w:p w:rsidR="009627CD" w:rsidRPr="00E933E8" w:rsidRDefault="009627CD" w:rsidP="009627CD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-</w:t>
            </w:r>
          </w:p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</w:tr>
      <w:tr w:rsidR="009627CD" w:rsidTr="00993FFA">
        <w:tc>
          <w:tcPr>
            <w:tcW w:w="9997" w:type="dxa"/>
            <w:gridSpan w:val="2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i/>
                <w:sz w:val="28"/>
                <w:szCs w:val="28"/>
              </w:rPr>
              <w:t>Расходы учреждения</w:t>
            </w:r>
            <w:r w:rsidRPr="00E933E8">
              <w:rPr>
                <w:rFonts w:asciiTheme="majorHAnsi" w:hAnsiTheme="majorHAnsi"/>
                <w:sz w:val="28"/>
                <w:szCs w:val="28"/>
              </w:rPr>
              <w:t>: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Оплата труда и начисления на оплату туда: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16522547,00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Прочие выплаты: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4849,13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Услуги связи: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48557,11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Транспортные услуги: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3926,10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Коммунальные услуги: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943306,94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Услуги на содержание имущества: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971164,14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Прочие расходы:</w:t>
            </w:r>
          </w:p>
        </w:tc>
        <w:tc>
          <w:tcPr>
            <w:tcW w:w="3652" w:type="dxa"/>
          </w:tcPr>
          <w:p w:rsidR="009627CD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362862,75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Pr="00E933E8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Основные средства:</w:t>
            </w:r>
          </w:p>
        </w:tc>
        <w:tc>
          <w:tcPr>
            <w:tcW w:w="3652" w:type="dxa"/>
          </w:tcPr>
          <w:p w:rsidR="009627CD" w:rsidRPr="00E933E8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14570,00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Pr="00E933E8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Материальные запасы:</w:t>
            </w:r>
          </w:p>
        </w:tc>
        <w:tc>
          <w:tcPr>
            <w:tcW w:w="3652" w:type="dxa"/>
          </w:tcPr>
          <w:p w:rsidR="009627CD" w:rsidRPr="00E933E8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1954957,60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Pr="00E933E8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Компенсация:</w:t>
            </w:r>
          </w:p>
        </w:tc>
        <w:tc>
          <w:tcPr>
            <w:tcW w:w="3652" w:type="dxa"/>
          </w:tcPr>
          <w:p w:rsidR="009627CD" w:rsidRPr="00E933E8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627CD" w:rsidTr="009627CD">
        <w:tc>
          <w:tcPr>
            <w:tcW w:w="6345" w:type="dxa"/>
          </w:tcPr>
          <w:p w:rsidR="009627CD" w:rsidRPr="00E933E8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Налоги на землю, имущество, загрязнение:</w:t>
            </w:r>
          </w:p>
        </w:tc>
        <w:tc>
          <w:tcPr>
            <w:tcW w:w="3652" w:type="dxa"/>
          </w:tcPr>
          <w:p w:rsidR="009627CD" w:rsidRPr="00E933E8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478996,33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</w:t>
            </w:r>
          </w:p>
        </w:tc>
      </w:tr>
      <w:tr w:rsidR="009627CD" w:rsidTr="009627CD">
        <w:tc>
          <w:tcPr>
            <w:tcW w:w="6345" w:type="dxa"/>
          </w:tcPr>
          <w:p w:rsidR="009627CD" w:rsidRPr="00E933E8" w:rsidRDefault="009627CD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Итого Расходы:</w:t>
            </w:r>
          </w:p>
        </w:tc>
        <w:tc>
          <w:tcPr>
            <w:tcW w:w="3652" w:type="dxa"/>
          </w:tcPr>
          <w:p w:rsidR="009627CD" w:rsidRPr="00E933E8" w:rsidRDefault="00360537" w:rsidP="00E933E8">
            <w:pPr>
              <w:spacing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21305737,10</w:t>
            </w:r>
            <w:r w:rsidR="009627CD" w:rsidRPr="00E933E8">
              <w:rPr>
                <w:rFonts w:asciiTheme="majorHAnsi" w:hAnsiTheme="majorHAnsi"/>
                <w:sz w:val="28"/>
                <w:szCs w:val="28"/>
              </w:rPr>
              <w:t xml:space="preserve"> рублей    </w:t>
            </w:r>
          </w:p>
        </w:tc>
      </w:tr>
    </w:tbl>
    <w:p w:rsidR="00C50D00" w:rsidRPr="00E933E8" w:rsidRDefault="00C50D00" w:rsidP="00E933E8">
      <w:pPr>
        <w:spacing w:after="0"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t xml:space="preserve">                                                          </w:t>
      </w:r>
      <w:r w:rsidR="009627CD">
        <w:rPr>
          <w:rFonts w:asciiTheme="majorHAnsi" w:hAnsiTheme="majorHAnsi"/>
          <w:i/>
          <w:sz w:val="28"/>
          <w:szCs w:val="28"/>
        </w:rPr>
        <w:t xml:space="preserve">    </w:t>
      </w:r>
      <w:r w:rsidRPr="00E933E8">
        <w:rPr>
          <w:rFonts w:asciiTheme="majorHAnsi" w:hAnsiTheme="majorHAnsi"/>
          <w:i/>
          <w:sz w:val="28"/>
          <w:szCs w:val="28"/>
        </w:rPr>
        <w:t xml:space="preserve">    </w:t>
      </w:r>
    </w:p>
    <w:p w:rsidR="0060558A" w:rsidRDefault="00C50D00" w:rsidP="009627CD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 xml:space="preserve"> </w:t>
      </w:r>
      <w:r w:rsidR="0060558A">
        <w:rPr>
          <w:rFonts w:asciiTheme="majorHAnsi" w:hAnsiTheme="majorHAnsi" w:cs="Times New Roman"/>
          <w:sz w:val="28"/>
          <w:szCs w:val="28"/>
        </w:rPr>
        <w:br w:type="page"/>
      </w:r>
    </w:p>
    <w:p w:rsidR="00441AFD" w:rsidRPr="00E933E8" w:rsidRDefault="00441AFD" w:rsidP="00E933E8">
      <w:pPr>
        <w:pStyle w:val="a3"/>
        <w:numPr>
          <w:ilvl w:val="0"/>
          <w:numId w:val="14"/>
        </w:numPr>
        <w:spacing w:line="0" w:lineRule="atLeast"/>
        <w:contextualSpacing/>
        <w:jc w:val="center"/>
        <w:rPr>
          <w:rFonts w:asciiTheme="majorHAnsi" w:hAnsiTheme="majorHAnsi"/>
          <w:b/>
          <w:i/>
          <w:color w:val="0070C0"/>
          <w:sz w:val="28"/>
          <w:szCs w:val="28"/>
        </w:rPr>
      </w:pPr>
      <w:r w:rsidRPr="00E933E8">
        <w:rPr>
          <w:rFonts w:asciiTheme="majorHAnsi" w:hAnsiTheme="majorHAnsi"/>
          <w:b/>
          <w:color w:val="0070C0"/>
          <w:sz w:val="28"/>
          <w:szCs w:val="28"/>
        </w:rPr>
        <w:lastRenderedPageBreak/>
        <w:t xml:space="preserve">Результативность </w:t>
      </w:r>
      <w:proofErr w:type="spellStart"/>
      <w:r w:rsidRPr="00E933E8">
        <w:rPr>
          <w:rFonts w:asciiTheme="majorHAnsi" w:hAnsiTheme="majorHAnsi"/>
          <w:b/>
          <w:color w:val="0070C0"/>
          <w:sz w:val="28"/>
          <w:szCs w:val="28"/>
        </w:rPr>
        <w:t>воспитательно</w:t>
      </w:r>
      <w:proofErr w:type="spellEnd"/>
      <w:r w:rsidRPr="00E933E8">
        <w:rPr>
          <w:rFonts w:asciiTheme="majorHAnsi" w:hAnsiTheme="majorHAnsi"/>
          <w:b/>
          <w:color w:val="0070C0"/>
          <w:sz w:val="28"/>
          <w:szCs w:val="28"/>
        </w:rPr>
        <w:t>-образовательной деятельности.</w:t>
      </w: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</w:p>
    <w:p w:rsidR="00441AFD" w:rsidRPr="00E933E8" w:rsidRDefault="00441AFD" w:rsidP="00E933E8">
      <w:pPr>
        <w:pStyle w:val="a3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  <w:r w:rsidRPr="00E933E8">
        <w:rPr>
          <w:rFonts w:asciiTheme="majorHAnsi" w:hAnsiTheme="majorHAnsi"/>
          <w:i/>
          <w:sz w:val="28"/>
          <w:szCs w:val="28"/>
        </w:rPr>
        <w:t>Информационно-цифровой отчет о результатах и достижениях участия детей</w:t>
      </w:r>
      <w:r w:rsidR="00497FC8">
        <w:rPr>
          <w:rFonts w:asciiTheme="majorHAnsi" w:hAnsiTheme="majorHAnsi"/>
          <w:i/>
          <w:sz w:val="28"/>
          <w:szCs w:val="28"/>
        </w:rPr>
        <w:t xml:space="preserve"> и педагогов </w:t>
      </w:r>
      <w:r w:rsidRPr="00E933E8">
        <w:rPr>
          <w:rFonts w:asciiTheme="majorHAnsi" w:hAnsiTheme="majorHAnsi"/>
          <w:i/>
          <w:sz w:val="28"/>
          <w:szCs w:val="28"/>
        </w:rPr>
        <w:t xml:space="preserve"> в мероприятиях:</w:t>
      </w:r>
    </w:p>
    <w:p w:rsidR="00441AFD" w:rsidRPr="00E933E8" w:rsidRDefault="00441AFD" w:rsidP="00E933E8">
      <w:pPr>
        <w:pStyle w:val="a5"/>
        <w:spacing w:line="0" w:lineRule="atLeast"/>
        <w:ind w:left="0" w:firstLine="720"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4"/>
        <w:tblpPr w:leftFromText="180" w:rightFromText="180" w:vertAnchor="text" w:horzAnchor="margin" w:tblpY="61"/>
        <w:tblW w:w="10314" w:type="dxa"/>
        <w:tblLayout w:type="fixed"/>
        <w:tblLook w:val="04A0" w:firstRow="1" w:lastRow="0" w:firstColumn="1" w:lastColumn="0" w:noHBand="0" w:noVBand="1"/>
      </w:tblPr>
      <w:tblGrid>
        <w:gridCol w:w="436"/>
        <w:gridCol w:w="2046"/>
        <w:gridCol w:w="2446"/>
        <w:gridCol w:w="2218"/>
        <w:gridCol w:w="3168"/>
      </w:tblGrid>
      <w:tr w:rsidR="00441AFD" w:rsidRPr="00E933E8" w:rsidTr="004766C0">
        <w:tc>
          <w:tcPr>
            <w:tcW w:w="436" w:type="dxa"/>
          </w:tcPr>
          <w:p w:rsidR="00441AFD" w:rsidRPr="00E933E8" w:rsidRDefault="00441AFD" w:rsidP="00E933E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E933E8">
              <w:rPr>
                <w:rFonts w:asciiTheme="majorHAnsi" w:hAnsiTheme="majorHAns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046" w:type="dxa"/>
          </w:tcPr>
          <w:p w:rsidR="00441AFD" w:rsidRPr="009627CD" w:rsidRDefault="00441AFD" w:rsidP="009627CD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9627CD">
              <w:rPr>
                <w:rFonts w:asciiTheme="majorHAnsi" w:hAnsiTheme="majorHAnsi"/>
                <w:b/>
                <w:i/>
              </w:rPr>
              <w:t>Ф.И.О. руководителя</w:t>
            </w:r>
          </w:p>
        </w:tc>
        <w:tc>
          <w:tcPr>
            <w:tcW w:w="2446" w:type="dxa"/>
          </w:tcPr>
          <w:p w:rsidR="00441AFD" w:rsidRPr="009627CD" w:rsidRDefault="00441AFD" w:rsidP="009627CD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9627CD">
              <w:rPr>
                <w:rFonts w:asciiTheme="majorHAnsi" w:hAnsiTheme="majorHAnsi"/>
                <w:b/>
                <w:i/>
              </w:rPr>
              <w:t>Мероприятие, дата (срок)</w:t>
            </w:r>
          </w:p>
        </w:tc>
        <w:tc>
          <w:tcPr>
            <w:tcW w:w="2218" w:type="dxa"/>
          </w:tcPr>
          <w:p w:rsidR="00441AFD" w:rsidRPr="009627CD" w:rsidRDefault="00441AFD" w:rsidP="009627CD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9627CD">
              <w:rPr>
                <w:rFonts w:asciiTheme="majorHAnsi" w:hAnsiTheme="majorHAnsi"/>
                <w:b/>
                <w:i/>
              </w:rPr>
              <w:t>Направление</w:t>
            </w:r>
          </w:p>
        </w:tc>
        <w:tc>
          <w:tcPr>
            <w:tcW w:w="3168" w:type="dxa"/>
          </w:tcPr>
          <w:p w:rsidR="00441AFD" w:rsidRPr="009627CD" w:rsidRDefault="00441AFD" w:rsidP="009627CD">
            <w:pPr>
              <w:pStyle w:val="a3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9627CD">
              <w:rPr>
                <w:rFonts w:asciiTheme="majorHAnsi" w:hAnsiTheme="majorHAnsi"/>
                <w:b/>
                <w:i/>
              </w:rPr>
              <w:t>Результат</w:t>
            </w:r>
          </w:p>
        </w:tc>
      </w:tr>
      <w:tr w:rsidR="00441AFD" w:rsidRPr="00E933E8" w:rsidTr="006550BD">
        <w:tc>
          <w:tcPr>
            <w:tcW w:w="10314" w:type="dxa"/>
            <w:gridSpan w:val="5"/>
          </w:tcPr>
          <w:p w:rsidR="00441AFD" w:rsidRPr="00497FC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</w:rPr>
            </w:pPr>
            <w:r w:rsidRPr="00497FC8">
              <w:rPr>
                <w:rFonts w:asciiTheme="majorHAnsi" w:hAnsiTheme="majorHAnsi"/>
                <w:i/>
              </w:rPr>
              <w:t>Муниципальный уровень</w:t>
            </w:r>
          </w:p>
        </w:tc>
      </w:tr>
      <w:tr w:rsidR="00441AFD" w:rsidRPr="00E933E8" w:rsidTr="004766C0">
        <w:tc>
          <w:tcPr>
            <w:tcW w:w="436" w:type="dxa"/>
          </w:tcPr>
          <w:p w:rsidR="00441AFD" w:rsidRPr="00E933E8" w:rsidRDefault="00441AFD" w:rsidP="00E933E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  <w:tc>
          <w:tcPr>
            <w:tcW w:w="2046" w:type="dxa"/>
          </w:tcPr>
          <w:p w:rsidR="00441AFD" w:rsidRPr="00497FC8" w:rsidRDefault="00F26A38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proofErr w:type="spellStart"/>
            <w:r w:rsidRPr="00497FC8">
              <w:rPr>
                <w:rFonts w:asciiTheme="majorHAnsi" w:hAnsiTheme="majorHAnsi"/>
              </w:rPr>
              <w:t>Шатухина</w:t>
            </w:r>
            <w:proofErr w:type="spellEnd"/>
            <w:r w:rsidRPr="00497FC8">
              <w:rPr>
                <w:rFonts w:asciiTheme="majorHAnsi" w:hAnsiTheme="majorHAnsi"/>
              </w:rPr>
              <w:t xml:space="preserve"> Е.В.</w:t>
            </w:r>
          </w:p>
        </w:tc>
        <w:tc>
          <w:tcPr>
            <w:tcW w:w="2446" w:type="dxa"/>
          </w:tcPr>
          <w:p w:rsidR="00441AFD" w:rsidRPr="00497FC8" w:rsidRDefault="006550B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 w:cs="Times New Roman CYR"/>
              </w:rPr>
              <w:t>Г</w:t>
            </w:r>
            <w:r w:rsidR="00441AFD" w:rsidRPr="00497FC8">
              <w:rPr>
                <w:rFonts w:asciiTheme="majorHAnsi" w:hAnsiTheme="majorHAnsi" w:cs="Times New Roman CYR"/>
              </w:rPr>
              <w:t>ородской</w:t>
            </w:r>
            <w:r w:rsidR="00F26A38" w:rsidRPr="00497FC8">
              <w:rPr>
                <w:rFonts w:asciiTheme="majorHAnsi" w:hAnsiTheme="majorHAnsi" w:cs="Times New Roman CYR"/>
              </w:rPr>
              <w:t xml:space="preserve"> конкурс “Мир глазами ребенка” </w:t>
            </w:r>
            <w:r w:rsidR="00441AFD" w:rsidRPr="00497FC8">
              <w:rPr>
                <w:rFonts w:asciiTheme="majorHAnsi" w:hAnsiTheme="majorHAnsi" w:cs="Times New Roman CYR"/>
              </w:rPr>
              <w:t xml:space="preserve"> ноябрь, 201</w:t>
            </w:r>
            <w:r w:rsidR="009627CD" w:rsidRPr="00497FC8">
              <w:rPr>
                <w:rFonts w:asciiTheme="majorHAnsi" w:hAnsiTheme="majorHAnsi" w:cs="Times New Roman CYR"/>
              </w:rPr>
              <w:t>4</w:t>
            </w:r>
          </w:p>
        </w:tc>
        <w:tc>
          <w:tcPr>
            <w:tcW w:w="2218" w:type="dxa"/>
          </w:tcPr>
          <w:p w:rsidR="00441AFD" w:rsidRPr="00497FC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/>
              </w:rPr>
              <w:t>Художественно-эстетическое</w:t>
            </w:r>
          </w:p>
        </w:tc>
        <w:tc>
          <w:tcPr>
            <w:tcW w:w="3168" w:type="dxa"/>
          </w:tcPr>
          <w:p w:rsidR="00441AFD" w:rsidRPr="00497FC8" w:rsidRDefault="00441AF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 w:cs="Times New Roman CYR"/>
              </w:rPr>
              <w:t>в номинации «</w:t>
            </w:r>
            <w:r w:rsidR="00F26A38" w:rsidRPr="00497FC8">
              <w:rPr>
                <w:rFonts w:asciiTheme="majorHAnsi" w:hAnsiTheme="majorHAnsi" w:cs="Times New Roman CYR"/>
              </w:rPr>
              <w:t>Лепка</w:t>
            </w:r>
            <w:r w:rsidRPr="00497FC8">
              <w:rPr>
                <w:rFonts w:asciiTheme="majorHAnsi" w:hAnsiTheme="majorHAnsi" w:cs="Times New Roman CYR"/>
              </w:rPr>
              <w:t xml:space="preserve">»- </w:t>
            </w:r>
            <w:r w:rsidR="00F26A38" w:rsidRPr="00497FC8">
              <w:rPr>
                <w:rFonts w:asciiTheme="majorHAnsi" w:hAnsiTheme="majorHAnsi" w:cs="Times New Roman CYR"/>
              </w:rPr>
              <w:t>1</w:t>
            </w:r>
            <w:r w:rsidR="009627CD" w:rsidRPr="00497FC8">
              <w:rPr>
                <w:rFonts w:asciiTheme="majorHAnsi" w:hAnsiTheme="majorHAnsi" w:cs="Times New Roman CYR"/>
              </w:rPr>
              <w:t xml:space="preserve"> место</w:t>
            </w:r>
          </w:p>
        </w:tc>
      </w:tr>
      <w:tr w:rsidR="006550BD" w:rsidRPr="00E933E8" w:rsidTr="004766C0">
        <w:tc>
          <w:tcPr>
            <w:tcW w:w="436" w:type="dxa"/>
          </w:tcPr>
          <w:p w:rsidR="006550BD" w:rsidRPr="00E933E8" w:rsidRDefault="006550BD" w:rsidP="00E933E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  <w:tc>
          <w:tcPr>
            <w:tcW w:w="2046" w:type="dxa"/>
          </w:tcPr>
          <w:p w:rsidR="009627CD" w:rsidRPr="00497FC8" w:rsidRDefault="009627C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/>
              </w:rPr>
              <w:t>Бондаренко О.В.</w:t>
            </w:r>
          </w:p>
          <w:p w:rsidR="009627CD" w:rsidRPr="00497FC8" w:rsidRDefault="009627C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/>
              </w:rPr>
              <w:t>Граф М.Э.</w:t>
            </w:r>
          </w:p>
          <w:p w:rsidR="009627CD" w:rsidRPr="00497FC8" w:rsidRDefault="009627C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/>
              </w:rPr>
              <w:t>Гаращенко Т.В.</w:t>
            </w:r>
          </w:p>
          <w:p w:rsidR="009627CD" w:rsidRPr="00497FC8" w:rsidRDefault="009627C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/>
              </w:rPr>
              <w:t>Белоусова-</w:t>
            </w:r>
            <w:proofErr w:type="spellStart"/>
            <w:r w:rsidRPr="00497FC8">
              <w:rPr>
                <w:rFonts w:asciiTheme="majorHAnsi" w:hAnsiTheme="majorHAnsi"/>
              </w:rPr>
              <w:t>Волянская</w:t>
            </w:r>
            <w:proofErr w:type="spellEnd"/>
            <w:r w:rsidRPr="00497FC8">
              <w:rPr>
                <w:rFonts w:asciiTheme="majorHAnsi" w:hAnsiTheme="majorHAnsi"/>
              </w:rPr>
              <w:t xml:space="preserve"> О.А.</w:t>
            </w:r>
          </w:p>
          <w:p w:rsidR="009627CD" w:rsidRPr="00497FC8" w:rsidRDefault="009627C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proofErr w:type="spellStart"/>
            <w:r w:rsidRPr="00497FC8">
              <w:rPr>
                <w:rFonts w:asciiTheme="majorHAnsi" w:hAnsiTheme="majorHAnsi"/>
              </w:rPr>
              <w:t>Лобинцева</w:t>
            </w:r>
            <w:proofErr w:type="spellEnd"/>
            <w:r w:rsidRPr="00497FC8">
              <w:rPr>
                <w:rFonts w:asciiTheme="majorHAnsi" w:hAnsiTheme="majorHAnsi"/>
              </w:rPr>
              <w:t xml:space="preserve"> Е.В.</w:t>
            </w:r>
          </w:p>
          <w:p w:rsidR="006550BD" w:rsidRPr="00497FC8" w:rsidRDefault="009627CD" w:rsidP="009627CD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/>
              </w:rPr>
              <w:t>Граф Л.Э.</w:t>
            </w:r>
          </w:p>
        </w:tc>
        <w:tc>
          <w:tcPr>
            <w:tcW w:w="2446" w:type="dxa"/>
          </w:tcPr>
          <w:p w:rsidR="006550BD" w:rsidRPr="00497FC8" w:rsidRDefault="009627C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 w:cs="Times New Roman CYR"/>
              </w:rPr>
              <w:t>Городской фестиваль  юных талантов “</w:t>
            </w:r>
            <w:proofErr w:type="gramStart"/>
            <w:r w:rsidRPr="00497FC8">
              <w:rPr>
                <w:rFonts w:asciiTheme="majorHAnsi" w:hAnsiTheme="majorHAnsi" w:cs="Times New Roman CYR"/>
              </w:rPr>
              <w:t>Дошкольная</w:t>
            </w:r>
            <w:proofErr w:type="gramEnd"/>
            <w:r w:rsidRPr="00497FC8">
              <w:rPr>
                <w:rFonts w:asciiTheme="majorHAnsi" w:hAnsiTheme="majorHAnsi" w:cs="Times New Roman CYR"/>
              </w:rPr>
              <w:t xml:space="preserve"> радуга-2015”-</w:t>
            </w:r>
          </w:p>
        </w:tc>
        <w:tc>
          <w:tcPr>
            <w:tcW w:w="2218" w:type="dxa"/>
          </w:tcPr>
          <w:p w:rsidR="006550BD" w:rsidRPr="00497FC8" w:rsidRDefault="006550B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/>
              </w:rPr>
              <w:t>Художественно-эстетическое</w:t>
            </w:r>
          </w:p>
        </w:tc>
        <w:tc>
          <w:tcPr>
            <w:tcW w:w="3168" w:type="dxa"/>
          </w:tcPr>
          <w:p w:rsidR="006550BD" w:rsidRPr="00497FC8" w:rsidRDefault="009627C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</w:rPr>
            </w:pPr>
            <w:r w:rsidRPr="00497FC8">
              <w:rPr>
                <w:rFonts w:asciiTheme="majorHAnsi" w:hAnsiTheme="majorHAnsi" w:cs="Times New Roman CYR"/>
              </w:rPr>
              <w:t>Грамота за создание условий для развития творческих способностей детей дошкольного возраста,  в номинациях: «Песня Ансамбль»,  «Театрализация».</w:t>
            </w:r>
          </w:p>
        </w:tc>
      </w:tr>
      <w:tr w:rsidR="009627CD" w:rsidRPr="00E933E8" w:rsidTr="004766C0">
        <w:tc>
          <w:tcPr>
            <w:tcW w:w="436" w:type="dxa"/>
          </w:tcPr>
          <w:p w:rsidR="009627CD" w:rsidRPr="00E933E8" w:rsidRDefault="009627CD" w:rsidP="00E933E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  <w:tc>
          <w:tcPr>
            <w:tcW w:w="2046" w:type="dxa"/>
          </w:tcPr>
          <w:p w:rsidR="009627CD" w:rsidRPr="00497FC8" w:rsidRDefault="009627CD" w:rsidP="00993FFA">
            <w:pPr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497FC8">
              <w:rPr>
                <w:rFonts w:asciiTheme="majorHAnsi" w:hAnsiTheme="majorHAnsi"/>
                <w:sz w:val="24"/>
                <w:szCs w:val="24"/>
              </w:rPr>
              <w:t>Аряева</w:t>
            </w:r>
            <w:proofErr w:type="spellEnd"/>
            <w:r w:rsidRPr="00497FC8">
              <w:rPr>
                <w:rFonts w:asciiTheme="majorHAnsi" w:hAnsiTheme="majorHAnsi"/>
                <w:sz w:val="24"/>
                <w:szCs w:val="24"/>
              </w:rPr>
              <w:t xml:space="preserve"> М. А.</w:t>
            </w:r>
          </w:p>
        </w:tc>
        <w:tc>
          <w:tcPr>
            <w:tcW w:w="2446" w:type="dxa"/>
          </w:tcPr>
          <w:p w:rsidR="009627CD" w:rsidRPr="00497FC8" w:rsidRDefault="009627CD" w:rsidP="00993FFA">
            <w:pPr>
              <w:rPr>
                <w:rFonts w:asciiTheme="majorHAnsi" w:hAnsiTheme="majorHAnsi"/>
                <w:sz w:val="24"/>
                <w:szCs w:val="24"/>
              </w:rPr>
            </w:pPr>
            <w:r w:rsidRPr="00497FC8">
              <w:rPr>
                <w:rFonts w:asciiTheme="majorHAnsi" w:hAnsiTheme="majorHAnsi"/>
                <w:sz w:val="24"/>
                <w:szCs w:val="24"/>
              </w:rPr>
              <w:t>Городской конкурс детского рисунка “Город в радужных красках”-</w:t>
            </w:r>
          </w:p>
        </w:tc>
        <w:tc>
          <w:tcPr>
            <w:tcW w:w="2218" w:type="dxa"/>
          </w:tcPr>
          <w:p w:rsidR="009627CD" w:rsidRPr="00497FC8" w:rsidRDefault="009627CD" w:rsidP="00993FFA">
            <w:pPr>
              <w:rPr>
                <w:rFonts w:asciiTheme="majorHAnsi" w:hAnsiTheme="majorHAnsi"/>
                <w:sz w:val="24"/>
                <w:szCs w:val="24"/>
              </w:rPr>
            </w:pPr>
            <w:r w:rsidRPr="00497FC8">
              <w:rPr>
                <w:rFonts w:asciiTheme="majorHAnsi" w:hAnsiTheme="majorHAnsi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168" w:type="dxa"/>
          </w:tcPr>
          <w:p w:rsidR="009627CD" w:rsidRPr="00497FC8" w:rsidRDefault="009627CD" w:rsidP="00993FFA">
            <w:pPr>
              <w:rPr>
                <w:rFonts w:asciiTheme="majorHAnsi" w:hAnsiTheme="majorHAnsi"/>
                <w:sz w:val="24"/>
                <w:szCs w:val="24"/>
              </w:rPr>
            </w:pPr>
            <w:r w:rsidRPr="00497FC8">
              <w:rPr>
                <w:rFonts w:asciiTheme="majorHAnsi" w:hAnsiTheme="majorHAnsi"/>
                <w:sz w:val="24"/>
                <w:szCs w:val="24"/>
              </w:rPr>
              <w:t>3 место</w:t>
            </w:r>
          </w:p>
        </w:tc>
      </w:tr>
      <w:tr w:rsidR="009627CD" w:rsidRPr="00E933E8" w:rsidTr="004766C0">
        <w:tc>
          <w:tcPr>
            <w:tcW w:w="436" w:type="dxa"/>
          </w:tcPr>
          <w:p w:rsidR="009627CD" w:rsidRPr="00E933E8" w:rsidRDefault="009627CD" w:rsidP="009627CD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  <w:tc>
          <w:tcPr>
            <w:tcW w:w="2046" w:type="dxa"/>
          </w:tcPr>
          <w:p w:rsidR="009627CD" w:rsidRPr="00497FC8" w:rsidRDefault="009627CD" w:rsidP="009627CD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Кротова Ю.В.</w:t>
            </w:r>
          </w:p>
        </w:tc>
        <w:tc>
          <w:tcPr>
            <w:tcW w:w="2446" w:type="dxa"/>
          </w:tcPr>
          <w:p w:rsidR="009627CD" w:rsidRPr="00497FC8" w:rsidRDefault="009627CD" w:rsidP="009627CD">
            <w:pPr>
              <w:pStyle w:val="a3"/>
              <w:contextualSpacing/>
              <w:jc w:val="both"/>
              <w:rPr>
                <w:rFonts w:asciiTheme="majorHAnsi" w:eastAsia="Times New Roman" w:hAnsiTheme="majorHAnsi" w:cs="Times New Roman CYR"/>
              </w:rPr>
            </w:pPr>
            <w:r w:rsidRPr="00497FC8">
              <w:rPr>
                <w:rFonts w:asciiTheme="majorHAnsi" w:eastAsia="Times New Roman" w:hAnsiTheme="majorHAnsi" w:cs="Times New Roman CYR"/>
              </w:rPr>
              <w:t xml:space="preserve">Городской конкурс стенгазет, </w:t>
            </w:r>
          </w:p>
          <w:p w:rsidR="009627CD" w:rsidRPr="00497FC8" w:rsidRDefault="009627CD" w:rsidP="009627CD">
            <w:pPr>
              <w:pStyle w:val="a3"/>
              <w:contextualSpacing/>
              <w:jc w:val="both"/>
              <w:rPr>
                <w:rFonts w:asciiTheme="majorHAnsi" w:eastAsia="Times New Roman" w:hAnsiTheme="majorHAnsi" w:cs="Times New Roman CYR"/>
              </w:rPr>
            </w:pPr>
            <w:proofErr w:type="gramStart"/>
            <w:r w:rsidRPr="00497FC8">
              <w:rPr>
                <w:rFonts w:asciiTheme="majorHAnsi" w:eastAsia="Times New Roman" w:hAnsiTheme="majorHAnsi" w:cs="Times New Roman CYR"/>
              </w:rPr>
              <w:t>посвященного</w:t>
            </w:r>
            <w:proofErr w:type="gramEnd"/>
            <w:r w:rsidRPr="00497FC8">
              <w:rPr>
                <w:rFonts w:asciiTheme="majorHAnsi" w:eastAsia="Times New Roman" w:hAnsiTheme="majorHAnsi" w:cs="Times New Roman CYR"/>
              </w:rPr>
              <w:t xml:space="preserve"> Международному дню Птиц</w:t>
            </w:r>
          </w:p>
        </w:tc>
        <w:tc>
          <w:tcPr>
            <w:tcW w:w="2218" w:type="dxa"/>
          </w:tcPr>
          <w:p w:rsidR="009627CD" w:rsidRPr="00497FC8" w:rsidRDefault="009627CD" w:rsidP="009627CD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Художественно-эстетическое</w:t>
            </w:r>
          </w:p>
        </w:tc>
        <w:tc>
          <w:tcPr>
            <w:tcW w:w="3168" w:type="dxa"/>
          </w:tcPr>
          <w:p w:rsidR="009627CD" w:rsidRPr="00497FC8" w:rsidRDefault="009627CD" w:rsidP="009627CD">
            <w:pPr>
              <w:pStyle w:val="a3"/>
              <w:contextualSpacing/>
              <w:jc w:val="both"/>
              <w:rPr>
                <w:rFonts w:asciiTheme="majorHAnsi" w:eastAsia="Times New Roman" w:hAnsiTheme="majorHAnsi" w:cs="Times New Roman CYR"/>
              </w:rPr>
            </w:pPr>
            <w:r w:rsidRPr="00497FC8">
              <w:rPr>
                <w:rFonts w:asciiTheme="majorHAnsi" w:eastAsia="Times New Roman" w:hAnsiTheme="majorHAnsi" w:cs="Times New Roman CYR"/>
              </w:rPr>
              <w:t>Благодарственное письмо</w:t>
            </w:r>
          </w:p>
        </w:tc>
      </w:tr>
      <w:tr w:rsidR="006E1F71" w:rsidRPr="00E933E8" w:rsidTr="004766C0">
        <w:tc>
          <w:tcPr>
            <w:tcW w:w="436" w:type="dxa"/>
          </w:tcPr>
          <w:p w:rsidR="006E1F71" w:rsidRPr="00E933E8" w:rsidRDefault="006E1F71" w:rsidP="006E1F71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  <w:tc>
          <w:tcPr>
            <w:tcW w:w="2046" w:type="dxa"/>
          </w:tcPr>
          <w:p w:rsidR="006E1F71" w:rsidRPr="006E1F71" w:rsidRDefault="006E1F71" w:rsidP="006E1F71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  <w:proofErr w:type="spellStart"/>
            <w:r w:rsidRPr="006E1F71">
              <w:rPr>
                <w:rFonts w:asciiTheme="majorHAnsi" w:eastAsia="Times New Roman" w:hAnsiTheme="majorHAnsi"/>
              </w:rPr>
              <w:t>Аряева</w:t>
            </w:r>
            <w:proofErr w:type="spellEnd"/>
            <w:r w:rsidRPr="006E1F71">
              <w:rPr>
                <w:rFonts w:asciiTheme="majorHAnsi" w:eastAsia="Times New Roman" w:hAnsiTheme="majorHAnsi"/>
              </w:rPr>
              <w:t xml:space="preserve"> М.А.</w:t>
            </w:r>
          </w:p>
        </w:tc>
        <w:tc>
          <w:tcPr>
            <w:tcW w:w="2446" w:type="dxa"/>
          </w:tcPr>
          <w:p w:rsidR="006E1F71" w:rsidRPr="006E1F71" w:rsidRDefault="006E1F71" w:rsidP="006E1F71">
            <w:pPr>
              <w:pStyle w:val="a3"/>
              <w:contextualSpacing/>
              <w:jc w:val="both"/>
              <w:rPr>
                <w:rFonts w:asciiTheme="majorHAnsi" w:eastAsia="Times New Roman" w:hAnsiTheme="majorHAnsi" w:cs="Times New Roman CYR"/>
              </w:rPr>
            </w:pPr>
            <w:r w:rsidRPr="006E1F71">
              <w:rPr>
                <w:rFonts w:asciiTheme="majorHAnsi" w:eastAsia="Times New Roman" w:hAnsiTheme="majorHAnsi" w:cs="Times New Roman CYR"/>
              </w:rPr>
              <w:t>Городской конкурс детского рисунка «Все люди на большой планете должны всегда дружить»</w:t>
            </w:r>
          </w:p>
        </w:tc>
        <w:tc>
          <w:tcPr>
            <w:tcW w:w="2218" w:type="dxa"/>
          </w:tcPr>
          <w:p w:rsidR="006E1F71" w:rsidRPr="006E1F71" w:rsidRDefault="006E1F71" w:rsidP="006E1F71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  <w:r w:rsidRPr="006E1F71">
              <w:rPr>
                <w:rFonts w:asciiTheme="majorHAnsi" w:eastAsia="Times New Roman" w:hAnsiTheme="majorHAnsi"/>
              </w:rPr>
              <w:t>Художественно-эстетическое</w:t>
            </w:r>
          </w:p>
        </w:tc>
        <w:tc>
          <w:tcPr>
            <w:tcW w:w="3168" w:type="dxa"/>
          </w:tcPr>
          <w:p w:rsidR="006E1F71" w:rsidRPr="006E1F71" w:rsidRDefault="006E1F71" w:rsidP="006E1F71">
            <w:pPr>
              <w:pStyle w:val="a3"/>
              <w:contextualSpacing/>
              <w:jc w:val="both"/>
              <w:rPr>
                <w:rFonts w:asciiTheme="majorHAnsi" w:eastAsia="Times New Roman" w:hAnsiTheme="majorHAnsi" w:cs="Times New Roman CYR"/>
              </w:rPr>
            </w:pPr>
            <w:r w:rsidRPr="006E1F71">
              <w:rPr>
                <w:rFonts w:asciiTheme="majorHAnsi" w:eastAsia="Times New Roman" w:hAnsiTheme="majorHAnsi" w:cs="Times New Roman CYR"/>
              </w:rPr>
              <w:t>Грамота призера</w:t>
            </w:r>
          </w:p>
        </w:tc>
      </w:tr>
      <w:tr w:rsidR="00B2592B" w:rsidRPr="00E933E8" w:rsidTr="004766C0">
        <w:tc>
          <w:tcPr>
            <w:tcW w:w="436" w:type="dxa"/>
          </w:tcPr>
          <w:p w:rsidR="00B2592B" w:rsidRPr="00E933E8" w:rsidRDefault="00B2592B" w:rsidP="006E1F71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  <w:tc>
          <w:tcPr>
            <w:tcW w:w="2046" w:type="dxa"/>
          </w:tcPr>
          <w:p w:rsidR="00B2592B" w:rsidRPr="00B2592B" w:rsidRDefault="00B2592B" w:rsidP="00993FFA">
            <w:pPr>
              <w:rPr>
                <w:rFonts w:asciiTheme="majorHAnsi" w:hAnsiTheme="majorHAnsi"/>
                <w:sz w:val="24"/>
                <w:szCs w:val="24"/>
              </w:rPr>
            </w:pPr>
            <w:r w:rsidRPr="00B2592B">
              <w:rPr>
                <w:rFonts w:asciiTheme="majorHAnsi" w:hAnsiTheme="majorHAnsi"/>
                <w:sz w:val="24"/>
                <w:szCs w:val="24"/>
              </w:rPr>
              <w:t>Сафронова Е.П.</w:t>
            </w:r>
          </w:p>
        </w:tc>
        <w:tc>
          <w:tcPr>
            <w:tcW w:w="2446" w:type="dxa"/>
          </w:tcPr>
          <w:p w:rsidR="00B2592B" w:rsidRPr="00B2592B" w:rsidRDefault="00B2592B" w:rsidP="00993FFA">
            <w:pPr>
              <w:rPr>
                <w:rFonts w:asciiTheme="majorHAnsi" w:hAnsiTheme="majorHAnsi"/>
                <w:sz w:val="24"/>
                <w:szCs w:val="24"/>
              </w:rPr>
            </w:pPr>
            <w:r w:rsidRPr="00B2592B">
              <w:rPr>
                <w:rFonts w:asciiTheme="majorHAnsi" w:hAnsiTheme="majorHAnsi"/>
                <w:sz w:val="24"/>
                <w:szCs w:val="24"/>
              </w:rPr>
              <w:t>Городской конкурс поделок «</w:t>
            </w:r>
            <w:proofErr w:type="spellStart"/>
            <w:r w:rsidRPr="00B2592B">
              <w:rPr>
                <w:rFonts w:asciiTheme="majorHAnsi" w:hAnsiTheme="majorHAnsi"/>
                <w:sz w:val="24"/>
                <w:szCs w:val="24"/>
              </w:rPr>
              <w:t>Винтаж</w:t>
            </w:r>
            <w:proofErr w:type="spellEnd"/>
            <w:r w:rsidRPr="00B2592B">
              <w:rPr>
                <w:rFonts w:asciiTheme="majorHAnsi" w:hAnsiTheme="majorHAnsi"/>
                <w:sz w:val="24"/>
                <w:szCs w:val="24"/>
              </w:rPr>
              <w:t xml:space="preserve"> – новая жизнь старых вещей»</w:t>
            </w:r>
          </w:p>
        </w:tc>
        <w:tc>
          <w:tcPr>
            <w:tcW w:w="2218" w:type="dxa"/>
          </w:tcPr>
          <w:p w:rsidR="00B2592B" w:rsidRPr="00B2592B" w:rsidRDefault="00B2592B" w:rsidP="00993FFA">
            <w:pPr>
              <w:rPr>
                <w:rFonts w:asciiTheme="majorHAnsi" w:hAnsiTheme="majorHAnsi"/>
                <w:sz w:val="24"/>
                <w:szCs w:val="24"/>
              </w:rPr>
            </w:pPr>
            <w:r w:rsidRPr="00B2592B">
              <w:rPr>
                <w:rFonts w:asciiTheme="majorHAnsi" w:hAnsiTheme="majorHAnsi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3168" w:type="dxa"/>
          </w:tcPr>
          <w:p w:rsidR="00B2592B" w:rsidRPr="00B2592B" w:rsidRDefault="00B2592B" w:rsidP="00993FFA">
            <w:pPr>
              <w:rPr>
                <w:rFonts w:asciiTheme="majorHAnsi" w:hAnsiTheme="majorHAnsi"/>
                <w:sz w:val="24"/>
                <w:szCs w:val="24"/>
              </w:rPr>
            </w:pPr>
            <w:r w:rsidRPr="00B2592B">
              <w:rPr>
                <w:rFonts w:asciiTheme="majorHAnsi" w:hAnsiTheme="majorHAnsi"/>
                <w:sz w:val="24"/>
                <w:szCs w:val="24"/>
              </w:rPr>
              <w:t>Сертификат</w:t>
            </w:r>
          </w:p>
        </w:tc>
      </w:tr>
      <w:tr w:rsidR="00441AFD" w:rsidRPr="00E933E8" w:rsidTr="006550BD">
        <w:tc>
          <w:tcPr>
            <w:tcW w:w="10314" w:type="dxa"/>
            <w:gridSpan w:val="5"/>
          </w:tcPr>
          <w:p w:rsidR="00441AFD" w:rsidRPr="00497FC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</w:rPr>
            </w:pPr>
            <w:r w:rsidRPr="00497FC8">
              <w:rPr>
                <w:rFonts w:asciiTheme="majorHAnsi" w:hAnsiTheme="majorHAnsi"/>
                <w:i/>
              </w:rPr>
              <w:t xml:space="preserve">Региональный уровень </w:t>
            </w:r>
          </w:p>
        </w:tc>
      </w:tr>
      <w:tr w:rsidR="00497FC8" w:rsidRPr="00E933E8" w:rsidTr="004766C0">
        <w:tc>
          <w:tcPr>
            <w:tcW w:w="436" w:type="dxa"/>
          </w:tcPr>
          <w:p w:rsidR="00497FC8" w:rsidRPr="00497FC8" w:rsidRDefault="00497FC8" w:rsidP="00497FC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</w:rPr>
            </w:pPr>
          </w:p>
        </w:tc>
        <w:tc>
          <w:tcPr>
            <w:tcW w:w="2046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Великородная Е.И.</w:t>
            </w:r>
          </w:p>
        </w:tc>
        <w:tc>
          <w:tcPr>
            <w:tcW w:w="2446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 xml:space="preserve">Краевой смотр-конкурс «Зеленый огонек-2014» </w:t>
            </w:r>
          </w:p>
        </w:tc>
        <w:tc>
          <w:tcPr>
            <w:tcW w:w="2218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  <w:i/>
              </w:rPr>
            </w:pPr>
          </w:p>
        </w:tc>
        <w:tc>
          <w:tcPr>
            <w:tcW w:w="3168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3 место</w:t>
            </w:r>
          </w:p>
        </w:tc>
      </w:tr>
      <w:tr w:rsidR="00497FC8" w:rsidRPr="00E933E8" w:rsidTr="004766C0">
        <w:tc>
          <w:tcPr>
            <w:tcW w:w="436" w:type="dxa"/>
          </w:tcPr>
          <w:p w:rsidR="00497FC8" w:rsidRPr="00497FC8" w:rsidRDefault="00497FC8" w:rsidP="00497FC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</w:rPr>
            </w:pPr>
          </w:p>
        </w:tc>
        <w:tc>
          <w:tcPr>
            <w:tcW w:w="2046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Красноперова Е.И.</w:t>
            </w:r>
          </w:p>
        </w:tc>
        <w:tc>
          <w:tcPr>
            <w:tcW w:w="2446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Краевая олимпиада дошкольников «По дороге знаний»</w:t>
            </w:r>
          </w:p>
        </w:tc>
        <w:tc>
          <w:tcPr>
            <w:tcW w:w="2218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  <w:i/>
              </w:rPr>
            </w:pPr>
          </w:p>
        </w:tc>
        <w:tc>
          <w:tcPr>
            <w:tcW w:w="3168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Свидетельство</w:t>
            </w:r>
          </w:p>
        </w:tc>
      </w:tr>
      <w:tr w:rsidR="00497FC8" w:rsidRPr="00E933E8" w:rsidTr="004766C0">
        <w:tc>
          <w:tcPr>
            <w:tcW w:w="436" w:type="dxa"/>
          </w:tcPr>
          <w:p w:rsidR="00497FC8" w:rsidRPr="00497FC8" w:rsidRDefault="00497FC8" w:rsidP="00497FC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</w:rPr>
            </w:pPr>
          </w:p>
        </w:tc>
        <w:tc>
          <w:tcPr>
            <w:tcW w:w="2046" w:type="dxa"/>
          </w:tcPr>
          <w:p w:rsidR="00497FC8" w:rsidRPr="00497FC8" w:rsidRDefault="00233E4F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t>ГКДОУ «Детский сад №31 «Сказка»</w:t>
            </w:r>
          </w:p>
        </w:tc>
        <w:tc>
          <w:tcPr>
            <w:tcW w:w="2446" w:type="dxa"/>
          </w:tcPr>
          <w:p w:rsidR="00497FC8" w:rsidRPr="00497FC8" w:rsidRDefault="00233E4F" w:rsidP="00233E4F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t>К</w:t>
            </w:r>
            <w:r w:rsidRPr="00233E4F">
              <w:rPr>
                <w:rFonts w:asciiTheme="majorHAnsi" w:eastAsia="Times New Roman" w:hAnsiTheme="majorHAnsi"/>
              </w:rPr>
              <w:t>раево</w:t>
            </w:r>
            <w:r>
              <w:rPr>
                <w:rFonts w:asciiTheme="majorHAnsi" w:eastAsia="Times New Roman" w:hAnsiTheme="majorHAnsi"/>
              </w:rPr>
              <w:t>й</w:t>
            </w:r>
            <w:r w:rsidRPr="00233E4F">
              <w:rPr>
                <w:rFonts w:asciiTheme="majorHAnsi" w:eastAsia="Times New Roman" w:hAnsiTheme="majorHAnsi"/>
              </w:rPr>
              <w:t xml:space="preserve"> конкурс «Детский сад года-2014»</w:t>
            </w:r>
          </w:p>
        </w:tc>
        <w:tc>
          <w:tcPr>
            <w:tcW w:w="2218" w:type="dxa"/>
          </w:tcPr>
          <w:p w:rsidR="00497FC8" w:rsidRPr="00497FC8" w:rsidRDefault="00497FC8" w:rsidP="00497FC8">
            <w:pPr>
              <w:pStyle w:val="a3"/>
              <w:contextualSpacing/>
              <w:rPr>
                <w:rFonts w:asciiTheme="majorHAnsi" w:eastAsia="Times New Roman" w:hAnsiTheme="majorHAnsi"/>
                <w:i/>
              </w:rPr>
            </w:pPr>
          </w:p>
        </w:tc>
        <w:tc>
          <w:tcPr>
            <w:tcW w:w="3168" w:type="dxa"/>
          </w:tcPr>
          <w:p w:rsidR="00497FC8" w:rsidRPr="00497FC8" w:rsidRDefault="00233E4F" w:rsidP="00497FC8">
            <w:pPr>
              <w:pStyle w:val="a3"/>
              <w:contextualSpacing/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t>Победитель</w:t>
            </w:r>
          </w:p>
        </w:tc>
      </w:tr>
      <w:tr w:rsidR="00441AFD" w:rsidRPr="00E933E8" w:rsidTr="006550BD">
        <w:tc>
          <w:tcPr>
            <w:tcW w:w="10314" w:type="dxa"/>
            <w:gridSpan w:val="5"/>
          </w:tcPr>
          <w:p w:rsidR="00441AFD" w:rsidRPr="00497FC8" w:rsidRDefault="00441AFD" w:rsidP="00E933E8">
            <w:pPr>
              <w:pStyle w:val="a3"/>
              <w:spacing w:line="0" w:lineRule="atLeast"/>
              <w:contextualSpacing/>
              <w:jc w:val="both"/>
              <w:rPr>
                <w:rFonts w:asciiTheme="majorHAnsi" w:hAnsiTheme="majorHAnsi"/>
                <w:i/>
              </w:rPr>
            </w:pPr>
            <w:r w:rsidRPr="00497FC8">
              <w:rPr>
                <w:rFonts w:asciiTheme="majorHAnsi" w:hAnsiTheme="majorHAnsi"/>
                <w:i/>
              </w:rPr>
              <w:t>Всероссийский уровень</w:t>
            </w:r>
          </w:p>
        </w:tc>
      </w:tr>
      <w:tr w:rsidR="00497FC8" w:rsidRPr="00E933E8" w:rsidTr="004766C0">
        <w:tc>
          <w:tcPr>
            <w:tcW w:w="436" w:type="dxa"/>
          </w:tcPr>
          <w:p w:rsidR="00497FC8" w:rsidRPr="00497FC8" w:rsidRDefault="00497FC8" w:rsidP="00497FC8">
            <w:pPr>
              <w:pStyle w:val="a3"/>
              <w:spacing w:line="0" w:lineRule="atLeast"/>
              <w:ind w:firstLine="720"/>
              <w:contextualSpacing/>
              <w:jc w:val="both"/>
              <w:rPr>
                <w:rFonts w:asciiTheme="majorHAnsi" w:hAnsiTheme="majorHAnsi"/>
                <w:i/>
              </w:rPr>
            </w:pPr>
          </w:p>
        </w:tc>
        <w:tc>
          <w:tcPr>
            <w:tcW w:w="2046" w:type="dxa"/>
          </w:tcPr>
          <w:p w:rsidR="00497FC8" w:rsidRPr="00497FC8" w:rsidRDefault="00497FC8" w:rsidP="00497FC8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Новикова И.А.</w:t>
            </w:r>
          </w:p>
        </w:tc>
        <w:tc>
          <w:tcPr>
            <w:tcW w:w="2446" w:type="dxa"/>
          </w:tcPr>
          <w:p w:rsidR="00497FC8" w:rsidRPr="00497FC8" w:rsidRDefault="00497FC8" w:rsidP="00497FC8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 xml:space="preserve">Всероссийский </w:t>
            </w:r>
            <w:r w:rsidRPr="00497FC8">
              <w:rPr>
                <w:rFonts w:asciiTheme="majorHAnsi" w:eastAsia="Times New Roman" w:hAnsiTheme="majorHAnsi"/>
              </w:rPr>
              <w:lastRenderedPageBreak/>
              <w:t>конкурсов «Заслуженный Директор Российской Федерации», «Женщина  — Лидер. XXI  век» и  «Молодой Директор России»</w:t>
            </w:r>
          </w:p>
        </w:tc>
        <w:tc>
          <w:tcPr>
            <w:tcW w:w="2218" w:type="dxa"/>
          </w:tcPr>
          <w:p w:rsidR="00497FC8" w:rsidRPr="00497FC8" w:rsidRDefault="00497FC8" w:rsidP="00497FC8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</w:p>
        </w:tc>
        <w:tc>
          <w:tcPr>
            <w:tcW w:w="3168" w:type="dxa"/>
          </w:tcPr>
          <w:p w:rsidR="00497FC8" w:rsidRPr="00497FC8" w:rsidRDefault="00497FC8" w:rsidP="00497FC8">
            <w:pPr>
              <w:pStyle w:val="a3"/>
              <w:contextualSpacing/>
              <w:jc w:val="both"/>
              <w:rPr>
                <w:rFonts w:asciiTheme="majorHAnsi" w:eastAsia="Times New Roman" w:hAnsiTheme="majorHAnsi"/>
              </w:rPr>
            </w:pPr>
            <w:r w:rsidRPr="00497FC8">
              <w:rPr>
                <w:rFonts w:asciiTheme="majorHAnsi" w:eastAsia="Times New Roman" w:hAnsiTheme="majorHAnsi"/>
              </w:rPr>
              <w:t>Победитель</w:t>
            </w:r>
          </w:p>
        </w:tc>
      </w:tr>
    </w:tbl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>
      <w:pPr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br w:type="page"/>
      </w:r>
    </w:p>
    <w:p w:rsidR="00441AFD" w:rsidRDefault="00386567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E933E8">
        <w:rPr>
          <w:rFonts w:asciiTheme="majorHAnsi" w:hAnsiTheme="majorHAnsi" w:cs="Times New Roman CYR"/>
          <w:b/>
          <w:color w:val="00B0F0"/>
          <w:sz w:val="28"/>
          <w:szCs w:val="28"/>
        </w:rPr>
        <w:lastRenderedPageBreak/>
        <w:t>Городской конкурс “Мир глазами ребенка</w:t>
      </w:r>
      <w:r w:rsidR="00497FC8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2014</w:t>
      </w:r>
      <w:r w:rsidRPr="00E933E8">
        <w:rPr>
          <w:rFonts w:asciiTheme="majorHAnsi" w:hAnsiTheme="majorHAnsi" w:cs="Times New Roman CYR"/>
          <w:b/>
          <w:color w:val="00B0F0"/>
          <w:sz w:val="28"/>
          <w:szCs w:val="28"/>
        </w:rPr>
        <w:t>”</w:t>
      </w: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FA3AF6" wp14:editId="60B4E348">
            <wp:simplePos x="0" y="0"/>
            <wp:positionH relativeFrom="column">
              <wp:posOffset>3785870</wp:posOffset>
            </wp:positionH>
            <wp:positionV relativeFrom="paragraph">
              <wp:posOffset>97155</wp:posOffset>
            </wp:positionV>
            <wp:extent cx="2152650" cy="3020695"/>
            <wp:effectExtent l="0" t="0" r="0" b="0"/>
            <wp:wrapTight wrapText="bothSides">
              <wp:wrapPolygon edited="0">
                <wp:start x="0" y="0"/>
                <wp:lineTo x="0" y="21523"/>
                <wp:lineTo x="21409" y="21523"/>
                <wp:lineTo x="21409" y="0"/>
                <wp:lineTo x="0" y="0"/>
              </wp:wrapPolygon>
            </wp:wrapTight>
            <wp:docPr id="13" name="cboxPhoto" descr="http://ds31skazka.ru/data/images/pages/gr1412-a13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pages/gr1412-a13-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A376F3" wp14:editId="5D17112F">
            <wp:simplePos x="0" y="0"/>
            <wp:positionH relativeFrom="column">
              <wp:posOffset>169545</wp:posOffset>
            </wp:positionH>
            <wp:positionV relativeFrom="paragraph">
              <wp:posOffset>126365</wp:posOffset>
            </wp:positionV>
            <wp:extent cx="3263900" cy="2447925"/>
            <wp:effectExtent l="0" t="0" r="0" b="0"/>
            <wp:wrapTight wrapText="bothSides">
              <wp:wrapPolygon edited="0">
                <wp:start x="0" y="0"/>
                <wp:lineTo x="0" y="21516"/>
                <wp:lineTo x="21432" y="21516"/>
                <wp:lineTo x="21432" y="0"/>
                <wp:lineTo x="0" y="0"/>
              </wp:wrapPolygon>
            </wp:wrapTight>
            <wp:docPr id="11" name="cboxPhoto" descr="http://ds31skazka.ru/data/images/news/1412/12/0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12/12/05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FC8" w:rsidRPr="00E933E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4766C0" w:rsidRDefault="004766C0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497FC8" w:rsidRPr="00E933E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</w:t>
      </w: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97FC8" w:rsidRDefault="00497FC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04663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04663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04663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04663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t>К</w:t>
      </w:r>
      <w:r w:rsidRPr="00046631">
        <w:rPr>
          <w:rFonts w:asciiTheme="majorHAnsi" w:hAnsiTheme="majorHAnsi" w:cs="Times New Roman CYR"/>
          <w:b/>
          <w:color w:val="00B0F0"/>
          <w:sz w:val="28"/>
          <w:szCs w:val="28"/>
        </w:rPr>
        <w:t>раево</w:t>
      </w:r>
      <w:r>
        <w:rPr>
          <w:rFonts w:asciiTheme="majorHAnsi" w:hAnsiTheme="majorHAnsi" w:cs="Times New Roman CYR"/>
          <w:b/>
          <w:color w:val="00B0F0"/>
          <w:sz w:val="28"/>
          <w:szCs w:val="28"/>
        </w:rPr>
        <w:t>й</w:t>
      </w:r>
      <w:r w:rsidRPr="00046631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смотр-конкурс «Зеленый огонек-2014»</w:t>
      </w:r>
    </w:p>
    <w:p w:rsidR="00046631" w:rsidRDefault="00046631" w:rsidP="0004663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461AD9" wp14:editId="1380F34A">
            <wp:simplePos x="0" y="0"/>
            <wp:positionH relativeFrom="column">
              <wp:posOffset>3176270</wp:posOffset>
            </wp:positionH>
            <wp:positionV relativeFrom="paragraph">
              <wp:posOffset>75565</wp:posOffset>
            </wp:positionV>
            <wp:extent cx="2867025" cy="2150110"/>
            <wp:effectExtent l="0" t="0" r="0" b="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6" name="cboxPhoto" descr="http://ds31skazka.ru/data/images/news/1412/16/0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12/16/05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631">
        <w:rPr>
          <w:noProof/>
        </w:rPr>
        <w:drawing>
          <wp:anchor distT="0" distB="0" distL="114300" distR="114300" simplePos="0" relativeHeight="251660288" behindDoc="1" locked="0" layoutInCell="1" allowOverlap="1" wp14:anchorId="4BC798A9" wp14:editId="433855F3">
            <wp:simplePos x="0" y="0"/>
            <wp:positionH relativeFrom="column">
              <wp:posOffset>26670</wp:posOffset>
            </wp:positionH>
            <wp:positionV relativeFrom="paragraph">
              <wp:posOffset>80645</wp:posOffset>
            </wp:positionV>
            <wp:extent cx="29210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5" name="cboxPhoto" descr="http://ds31skazka.ru/data/images/news/1412/16/0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12/16/04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CD7752">
        <w:rPr>
          <w:rFonts w:asciiTheme="majorHAnsi" w:hAnsiTheme="majorHAnsi" w:cs="Times New Roman CYR"/>
          <w:b/>
          <w:color w:val="00B0F0"/>
          <w:sz w:val="28"/>
          <w:szCs w:val="28"/>
        </w:rPr>
        <w:lastRenderedPageBreak/>
        <w:t>Городской конкурс детского рисунка «Все люди на большой планете должны всегда дружить»</w:t>
      </w: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5ECF3112" wp14:editId="7A2ACFC2">
            <wp:extent cx="2447608" cy="3415267"/>
            <wp:effectExtent l="0" t="0" r="0" b="0"/>
            <wp:docPr id="21" name="cboxPhoto" descr="http://ds31skazka.ru/data/images/pages/dplm_1504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pages/dplm_1504_2_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04" cy="3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t>К</w:t>
      </w:r>
      <w:r w:rsidRPr="00046631">
        <w:rPr>
          <w:rFonts w:asciiTheme="majorHAnsi" w:hAnsiTheme="majorHAnsi" w:cs="Times New Roman CYR"/>
          <w:b/>
          <w:color w:val="00B0F0"/>
          <w:sz w:val="28"/>
          <w:szCs w:val="28"/>
        </w:rPr>
        <w:t>раево</w:t>
      </w:r>
      <w:r>
        <w:rPr>
          <w:rFonts w:asciiTheme="majorHAnsi" w:hAnsiTheme="majorHAnsi" w:cs="Times New Roman CYR"/>
          <w:b/>
          <w:color w:val="00B0F0"/>
          <w:sz w:val="28"/>
          <w:szCs w:val="28"/>
        </w:rPr>
        <w:t>й</w:t>
      </w:r>
      <w:r w:rsidRPr="00046631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конкурс «Детский сад года-2014»</w:t>
      </w: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093610" wp14:editId="696BEA9D">
            <wp:simplePos x="0" y="0"/>
            <wp:positionH relativeFrom="column">
              <wp:posOffset>2090420</wp:posOffset>
            </wp:positionH>
            <wp:positionV relativeFrom="paragraph">
              <wp:posOffset>395605</wp:posOffset>
            </wp:positionV>
            <wp:extent cx="2200275" cy="3030220"/>
            <wp:effectExtent l="0" t="0" r="0" b="0"/>
            <wp:wrapTight wrapText="bothSides">
              <wp:wrapPolygon edited="0"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14" name="cboxPhoto" descr="http://ds31skazka.ru/data/images/news/1412/15/0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412/15/04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046631" w:rsidRDefault="00046631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4766C0" w:rsidRPr="00E933E8" w:rsidRDefault="00386567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  <w:r w:rsidRPr="00E933E8">
        <w:rPr>
          <w:rFonts w:asciiTheme="majorHAnsi" w:hAnsiTheme="majorHAnsi" w:cs="Times New Roman CYR"/>
          <w:b/>
          <w:color w:val="00B0F0"/>
          <w:sz w:val="28"/>
          <w:szCs w:val="28"/>
        </w:rPr>
        <w:lastRenderedPageBreak/>
        <w:t>Городской конкурс стенгазет, посвященных международному Дню птиц</w:t>
      </w:r>
      <w:r w:rsidR="00890D88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</w:t>
      </w:r>
    </w:p>
    <w:p w:rsidR="00441AFD" w:rsidRPr="00E933E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385846" wp14:editId="2CF6CE80">
            <wp:extent cx="2729039" cy="3825756"/>
            <wp:effectExtent l="0" t="0" r="0" b="0"/>
            <wp:docPr id="18" name="cboxPhoto" descr="http://ds31skazka.ru/data/images/pages/dplm_1504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pages/dplm_1504_1_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63" cy="382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71" w:rsidRPr="00E933E8" w:rsidRDefault="00E02471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7408DC" w:rsidRDefault="007408DC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CD7752">
        <w:rPr>
          <w:rFonts w:asciiTheme="majorHAnsi" w:hAnsiTheme="majorHAnsi" w:cs="Times New Roman CYR"/>
          <w:b/>
          <w:color w:val="00B0F0"/>
          <w:sz w:val="28"/>
          <w:szCs w:val="28"/>
        </w:rPr>
        <w:t>Городской конкурс детского рисунка “Город в радужных красках”</w:t>
      </w: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00A0B5EB" wp14:editId="0D1E000E">
            <wp:extent cx="2608447" cy="3588746"/>
            <wp:effectExtent l="0" t="0" r="0" b="0"/>
            <wp:docPr id="22" name="cboxPhoto" descr="http://ds31skazka.ru/data/images/pages/gr1412-a14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pages/gr1412-a14-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47" cy="35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CD7752" w:rsidRDefault="00CD7752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2592B" w:rsidRDefault="00B2592B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7A6175" w:rsidRPr="00E933E8" w:rsidRDefault="007A6175" w:rsidP="00E933E8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  <w:r w:rsidRPr="00E933E8">
        <w:rPr>
          <w:rFonts w:asciiTheme="majorHAnsi" w:hAnsiTheme="majorHAnsi" w:cs="Times New Roman CYR"/>
          <w:b/>
          <w:color w:val="00B0F0"/>
          <w:sz w:val="28"/>
          <w:szCs w:val="28"/>
        </w:rPr>
        <w:lastRenderedPageBreak/>
        <w:t>Городской фестиваль юных талантов “</w:t>
      </w:r>
      <w:proofErr w:type="gramStart"/>
      <w:r w:rsidRPr="00E933E8">
        <w:rPr>
          <w:rFonts w:asciiTheme="majorHAnsi" w:hAnsiTheme="majorHAnsi" w:cs="Times New Roman CYR"/>
          <w:b/>
          <w:color w:val="00B0F0"/>
          <w:sz w:val="28"/>
          <w:szCs w:val="28"/>
        </w:rPr>
        <w:t>Дошкольная</w:t>
      </w:r>
      <w:proofErr w:type="gramEnd"/>
      <w:r w:rsidRPr="00E933E8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радуга-201</w:t>
      </w:r>
      <w:r w:rsidR="00890D88">
        <w:rPr>
          <w:rFonts w:asciiTheme="majorHAnsi" w:hAnsiTheme="majorHAnsi" w:cs="Times New Roman CYR"/>
          <w:b/>
          <w:color w:val="00B0F0"/>
          <w:sz w:val="28"/>
          <w:szCs w:val="28"/>
        </w:rPr>
        <w:t>5</w:t>
      </w:r>
      <w:r w:rsidRPr="00E933E8">
        <w:rPr>
          <w:rFonts w:asciiTheme="majorHAnsi" w:hAnsiTheme="majorHAnsi" w:cs="Times New Roman CYR"/>
          <w:b/>
          <w:color w:val="00B0F0"/>
          <w:sz w:val="28"/>
          <w:szCs w:val="28"/>
        </w:rPr>
        <w:t>”</w:t>
      </w:r>
    </w:p>
    <w:p w:rsidR="007A6175" w:rsidRPr="00E933E8" w:rsidRDefault="007A617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7A6175" w:rsidRPr="00E933E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41A6718E" wp14:editId="074A6A2D">
            <wp:extent cx="3569485" cy="2371725"/>
            <wp:effectExtent l="171450" t="171450" r="164465" b="180975"/>
            <wp:docPr id="17" name="cboxPhoto" descr="http://ds31skazka.ru/data/images/news/1504/6/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504/6/01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45" cy="237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6175" w:rsidRDefault="007A617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>
            <wp:extent cx="3540125" cy="2655094"/>
            <wp:effectExtent l="171450" t="171450" r="155575" b="164465"/>
            <wp:docPr id="19" name="Рисунок 19" descr="http://ds31skazka.ru/data/images/news/1504/6/1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504/6/10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72" cy="2657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90D8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890D88" w:rsidRPr="00E933E8" w:rsidRDefault="00890D88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>
            <wp:extent cx="3228975" cy="2421731"/>
            <wp:effectExtent l="171450" t="171450" r="180975" b="169545"/>
            <wp:docPr id="20" name="Рисунок 20" descr="http://ds31skazka.ru/data/images/news/1504/6/1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news/1504/6/12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89" cy="2424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582A" w:rsidRDefault="0033582A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AA4015" w:rsidRDefault="00AA401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 w:rsidRPr="00AA4015">
        <w:rPr>
          <w:rFonts w:asciiTheme="majorHAnsi" w:hAnsiTheme="majorHAnsi"/>
          <w:b/>
          <w:color w:val="00B0F0"/>
          <w:sz w:val="28"/>
          <w:szCs w:val="28"/>
        </w:rPr>
        <w:t>Краевая олимпиада дошкольников «По дороге знаний»</w:t>
      </w:r>
    </w:p>
    <w:p w:rsidR="00AA4015" w:rsidRDefault="00AA401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AA4015" w:rsidRDefault="00AA401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6AFA6CA4" wp14:editId="7983EAFC">
            <wp:extent cx="4646708" cy="3085414"/>
            <wp:effectExtent l="0" t="0" r="0" b="0"/>
            <wp:docPr id="23" name="cboxPhoto" descr="http://ds31skazka.ru/data/images/pages/dplm_1503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pages/dplm_1503_1_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83" cy="308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15" w:rsidRDefault="00AA401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AA4015" w:rsidRDefault="00AA401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B2592B" w:rsidRDefault="00B2592B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noProof/>
          <w:sz w:val="28"/>
          <w:szCs w:val="28"/>
        </w:rPr>
      </w:pPr>
      <w:r w:rsidRPr="00B2592B">
        <w:rPr>
          <w:rFonts w:asciiTheme="majorHAnsi" w:hAnsiTheme="majorHAnsi"/>
          <w:b/>
          <w:color w:val="00B0F0"/>
          <w:sz w:val="28"/>
          <w:szCs w:val="28"/>
        </w:rPr>
        <w:t>Городской конкурс поделок «</w:t>
      </w:r>
      <w:proofErr w:type="spellStart"/>
      <w:r w:rsidRPr="00B2592B">
        <w:rPr>
          <w:rFonts w:asciiTheme="majorHAnsi" w:hAnsiTheme="majorHAnsi"/>
          <w:b/>
          <w:color w:val="00B0F0"/>
          <w:sz w:val="28"/>
          <w:szCs w:val="28"/>
        </w:rPr>
        <w:t>Винтаж</w:t>
      </w:r>
      <w:proofErr w:type="spellEnd"/>
      <w:r w:rsidRPr="00B2592B">
        <w:rPr>
          <w:rFonts w:asciiTheme="majorHAnsi" w:hAnsiTheme="majorHAnsi"/>
          <w:b/>
          <w:color w:val="00B0F0"/>
          <w:sz w:val="28"/>
          <w:szCs w:val="28"/>
        </w:rPr>
        <w:t xml:space="preserve"> – новая жизнь старых вещей»</w:t>
      </w:r>
    </w:p>
    <w:p w:rsidR="00B2592B" w:rsidRDefault="00B2592B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noProof/>
          <w:sz w:val="28"/>
          <w:szCs w:val="28"/>
        </w:rPr>
      </w:pPr>
    </w:p>
    <w:p w:rsidR="00B2592B" w:rsidRDefault="00B2592B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33D2BC" wp14:editId="45EC0635">
            <wp:extent cx="4805884" cy="3292030"/>
            <wp:effectExtent l="0" t="0" r="0" b="0"/>
            <wp:docPr id="24" name="cboxPhoto" descr="http://ds31skazka.ru/data/images/pages/dd_201501_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ds31skazka.ru/data/images/pages/dd_201501_01_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75" cy="32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FD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B2592B" w:rsidRPr="00E933E8" w:rsidRDefault="00B2592B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D44A60" w:rsidRDefault="00D44A60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</w:p>
    <w:p w:rsidR="00D44A60" w:rsidRDefault="00D44A60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</w:p>
    <w:p w:rsidR="00D44A60" w:rsidRDefault="00D44A60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</w:p>
    <w:p w:rsidR="00D44A60" w:rsidRDefault="00D44A60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</w:p>
    <w:p w:rsidR="00E02471" w:rsidRPr="00E933E8" w:rsidRDefault="00D44A60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  <w:r>
        <w:rPr>
          <w:rFonts w:asciiTheme="majorHAnsi" w:hAnsiTheme="majorHAnsi" w:cs="Times New Roman"/>
          <w:b/>
          <w:color w:val="00B0F0"/>
          <w:sz w:val="28"/>
          <w:szCs w:val="28"/>
        </w:rPr>
        <w:lastRenderedPageBreak/>
        <w:t>Д</w:t>
      </w:r>
      <w:r w:rsidRPr="00D44A60">
        <w:rPr>
          <w:rFonts w:asciiTheme="majorHAnsi" w:hAnsiTheme="majorHAnsi" w:cs="Times New Roman"/>
          <w:b/>
          <w:color w:val="00B0F0"/>
          <w:sz w:val="28"/>
          <w:szCs w:val="28"/>
        </w:rPr>
        <w:t>еятельность стажёров в рамках работы базовой площадки</w:t>
      </w:r>
      <w:r>
        <w:rPr>
          <w:rFonts w:asciiTheme="majorHAnsi" w:hAnsiTheme="majorHAnsi" w:cs="Times New Roman"/>
          <w:b/>
          <w:color w:val="00B0F0"/>
          <w:sz w:val="28"/>
          <w:szCs w:val="28"/>
        </w:rPr>
        <w:t xml:space="preserve"> </w:t>
      </w:r>
      <w:r w:rsidRPr="00D44A60">
        <w:rPr>
          <w:rFonts w:asciiTheme="majorHAnsi" w:hAnsiTheme="majorHAnsi" w:cs="Times New Roman"/>
          <w:b/>
          <w:color w:val="00B0F0"/>
          <w:sz w:val="28"/>
          <w:szCs w:val="28"/>
        </w:rPr>
        <w:t>«Создание условий для распространения моделей государственно-общественного управления образованием и поддержка программ развития регионально-муниципальных систем дошкольного образования»</w:t>
      </w:r>
    </w:p>
    <w:p w:rsidR="00441AFD" w:rsidRPr="00E933E8" w:rsidRDefault="00D44A60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9A0EAEE" wp14:editId="2D61B3B5">
            <wp:simplePos x="0" y="0"/>
            <wp:positionH relativeFrom="column">
              <wp:posOffset>252095</wp:posOffset>
            </wp:positionH>
            <wp:positionV relativeFrom="paragraph">
              <wp:posOffset>53340</wp:posOffset>
            </wp:positionV>
            <wp:extent cx="2162175" cy="2752090"/>
            <wp:effectExtent l="0" t="0" r="0" b="0"/>
            <wp:wrapTight wrapText="bothSides">
              <wp:wrapPolygon edited="0">
                <wp:start x="0" y="0"/>
                <wp:lineTo x="0" y="21381"/>
                <wp:lineTo x="21505" y="21381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471" w:rsidRPr="00E933E8" w:rsidRDefault="00D44A60" w:rsidP="00E933E8">
      <w:pPr>
        <w:tabs>
          <w:tab w:val="left" w:pos="720"/>
        </w:tabs>
        <w:spacing w:after="0" w:line="0" w:lineRule="atLeast"/>
        <w:ind w:right="15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DA1FD4B" wp14:editId="0A7EEEEE">
            <wp:simplePos x="0" y="0"/>
            <wp:positionH relativeFrom="column">
              <wp:posOffset>2709545</wp:posOffset>
            </wp:positionH>
            <wp:positionV relativeFrom="paragraph">
              <wp:posOffset>-3175</wp:posOffset>
            </wp:positionV>
            <wp:extent cx="317119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10" y="21433"/>
                <wp:lineTo x="214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471" w:rsidRPr="00E933E8" w:rsidRDefault="00E02471" w:rsidP="00E933E8">
      <w:pPr>
        <w:tabs>
          <w:tab w:val="left" w:pos="720"/>
        </w:tabs>
        <w:spacing w:after="0" w:line="0" w:lineRule="atLeast"/>
        <w:ind w:right="15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C8D4390" wp14:editId="3265E526">
            <wp:simplePos x="0" y="0"/>
            <wp:positionH relativeFrom="column">
              <wp:posOffset>185420</wp:posOffset>
            </wp:positionH>
            <wp:positionV relativeFrom="paragraph">
              <wp:posOffset>211455</wp:posOffset>
            </wp:positionV>
            <wp:extent cx="2524125" cy="1990725"/>
            <wp:effectExtent l="0" t="0" r="0" b="0"/>
            <wp:wrapTight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3624927" wp14:editId="0C9D1824">
            <wp:simplePos x="0" y="0"/>
            <wp:positionH relativeFrom="column">
              <wp:posOffset>267335</wp:posOffset>
            </wp:positionH>
            <wp:positionV relativeFrom="paragraph">
              <wp:posOffset>3175</wp:posOffset>
            </wp:positionV>
            <wp:extent cx="2533650" cy="19907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262DDDA" wp14:editId="15E5B28A">
            <wp:simplePos x="0" y="0"/>
            <wp:positionH relativeFrom="column">
              <wp:posOffset>-2903855</wp:posOffset>
            </wp:positionH>
            <wp:positionV relativeFrom="paragraph">
              <wp:posOffset>355600</wp:posOffset>
            </wp:positionV>
            <wp:extent cx="3037840" cy="23812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60" w:rsidRDefault="00D44A60" w:rsidP="00E933E8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EDD9840" wp14:editId="26269D07">
            <wp:simplePos x="0" y="0"/>
            <wp:positionH relativeFrom="column">
              <wp:posOffset>217170</wp:posOffset>
            </wp:positionH>
            <wp:positionV relativeFrom="paragraph">
              <wp:posOffset>147320</wp:posOffset>
            </wp:positionV>
            <wp:extent cx="2856865" cy="24955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43E" w:rsidRPr="00E933E8" w:rsidRDefault="00441AFD" w:rsidP="00F07B30">
      <w:pPr>
        <w:spacing w:after="0" w:line="0" w:lineRule="atLeast"/>
        <w:jc w:val="center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b/>
          <w:color w:val="0070C0"/>
          <w:sz w:val="28"/>
          <w:szCs w:val="28"/>
        </w:rPr>
        <w:lastRenderedPageBreak/>
        <w:t>6.</w:t>
      </w:r>
      <w:r w:rsidRPr="00E933E8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  <w:t xml:space="preserve"> Состояние здоровья воспитанников, меры по о</w:t>
      </w:r>
      <w:r w:rsidR="00E02471" w:rsidRPr="00E933E8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  <w:t>хране и укреплению их здоровья.</w:t>
      </w:r>
    </w:p>
    <w:p w:rsidR="00E0743E" w:rsidRPr="00E933E8" w:rsidRDefault="00E0743E" w:rsidP="00E933E8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Одной из важнейших функций ДОУ является охрана и укрепление здоровья воспитанников. Для достижения максимального оздоровительного и общеукрепляющего эффекта в ГКДОУ</w:t>
      </w:r>
      <w:r w:rsidR="002E3FFC">
        <w:rPr>
          <w:rFonts w:asciiTheme="majorHAnsi" w:eastAsia="Times New Roman" w:hAnsiTheme="majorHAnsi" w:cs="Times New Roman"/>
          <w:sz w:val="28"/>
          <w:szCs w:val="28"/>
        </w:rPr>
        <w:t xml:space="preserve"> «Детский сад №31 «Сказка»</w:t>
      </w:r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 планируется и проводится оздоровительно - профилактическая работа. </w:t>
      </w:r>
      <w:r w:rsidR="003538D4" w:rsidRPr="00E933E8">
        <w:rPr>
          <w:rFonts w:asciiTheme="majorHAnsi" w:hAnsiTheme="majorHAnsi" w:cs="Times New Roman"/>
          <w:sz w:val="28"/>
          <w:szCs w:val="28"/>
        </w:rPr>
        <w:t>Занятия физкультурой организованы с учетом речевых диагнозов детей,  особое внимание при их проведении уделяется развитию общей и мелкой моторики, правильному дыханию, развитию и коррекции основных психических процессов, что способствует эффективной коррекции развития  детей, имеющих нарушения речи.</w:t>
      </w:r>
    </w:p>
    <w:tbl>
      <w:tblPr>
        <w:tblpPr w:leftFromText="180" w:rightFromText="180" w:vertAnchor="text" w:horzAnchor="margin" w:tblpXSpec="center" w:tblpY="2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3305"/>
        <w:gridCol w:w="2027"/>
        <w:gridCol w:w="2027"/>
        <w:gridCol w:w="1790"/>
      </w:tblGrid>
      <w:tr w:rsidR="002E3FFC" w:rsidRPr="00E933E8" w:rsidTr="002E3FFC">
        <w:trPr>
          <w:trHeight w:val="416"/>
        </w:trPr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Болезненность детей в ГКДОУ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4E407C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за 2013г.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4E407C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за 2014г.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FFC" w:rsidRPr="00E933E8" w:rsidRDefault="002E3FFC" w:rsidP="004E407C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за 201</w:t>
            </w: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5</w:t>
            </w:r>
            <w:r w:rsidRPr="00E933E8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г.</w:t>
            </w:r>
          </w:p>
        </w:tc>
      </w:tr>
      <w:tr w:rsidR="002E3FFC" w:rsidRPr="00E933E8" w:rsidTr="002E3FF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1.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% детей, не пропустивших по болезни ни одного дня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45%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46%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7C" w:rsidRDefault="004E407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2E3FFC" w:rsidRPr="00E933E8" w:rsidRDefault="004E407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51%</w:t>
            </w:r>
          </w:p>
        </w:tc>
      </w:tr>
      <w:tr w:rsidR="002E3FFC" w:rsidRPr="00E933E8" w:rsidTr="002E3FF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2.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% детей, пропустивших по болезни 1-2 случая в год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24%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18%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7C" w:rsidRDefault="004E407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2E3FFC" w:rsidRPr="00E933E8" w:rsidRDefault="004E407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29%</w:t>
            </w:r>
          </w:p>
        </w:tc>
      </w:tr>
      <w:tr w:rsidR="002E3FFC" w:rsidRPr="00E933E8" w:rsidTr="002E3FFC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3.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% детей, пропустивших по болезни 3 случая и более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31%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3FFC" w:rsidRPr="00E933E8" w:rsidRDefault="002E3FF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E933E8">
              <w:rPr>
                <w:rFonts w:asciiTheme="majorHAnsi" w:eastAsia="Times New Roman" w:hAnsiTheme="majorHAnsi" w:cs="Times New Roman"/>
                <w:sz w:val="28"/>
                <w:szCs w:val="28"/>
              </w:rPr>
              <w:t>36%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7C" w:rsidRDefault="004E407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2E3FFC" w:rsidRPr="00E933E8" w:rsidRDefault="004E407C" w:rsidP="00E933E8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20%</w:t>
            </w:r>
          </w:p>
        </w:tc>
      </w:tr>
    </w:tbl>
    <w:p w:rsidR="00E0743E" w:rsidRPr="00E933E8" w:rsidRDefault="00E0743E" w:rsidP="00E933E8">
      <w:p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</w:p>
    <w:p w:rsidR="00E0743E" w:rsidRPr="00E933E8" w:rsidRDefault="00E0743E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Коллектив дошкольного учреждения  уделяет должное внимание закаливающим процедурам, т.к. закаливание организма ребенка повышает его устойчивость к воздействию различных неблагоприятных факторов внешней среды. Закаливающие процедуры проводятся воспитателями групп в течение всего года с учетом состояния здоровья, возрастных и индивидуальных особенностей каждого ребенка.  </w:t>
      </w:r>
    </w:p>
    <w:p w:rsidR="00E0743E" w:rsidRPr="00E933E8" w:rsidRDefault="00E0743E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В ДОУ в течение года проводился обширный комплекс закаливающих мероприятий: соблюдение температурного режима в течение дня, правильная организация прогулки и ее длительность, соблюдение сезонной одежды во время прогулок с учетом индивидуального состояния здоровья детей; прием на воздухе, умывание холодной водой, обширное умывание, сон с доступом свежего воздуха, хождение босиком (в летний период), закаливание контрастно-воздушное, проветривание, воздушные ванны, точечный массаж, дыхательная гимнастика, употребление овощей и фруктов, полоскание рта и горла.</w:t>
      </w:r>
    </w:p>
    <w:p w:rsidR="00E0743E" w:rsidRPr="00E933E8" w:rsidRDefault="00E0743E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Осуществлялись следующие формы физического воспитания:  совместная образовательная деятельность по физической культуре  в спортзале; оздоровительный бег; утренняя гимнастика; физкультминутки; подвижные игры ( с элементами спортивных игр) на прогулке; артикуляционная гимнастика; самостоятельная двигательная </w:t>
      </w:r>
      <w:r w:rsidRPr="00E933E8">
        <w:rPr>
          <w:rFonts w:asciiTheme="majorHAnsi" w:eastAsia="Times New Roman" w:hAnsiTheme="majorHAnsi" w:cs="Times New Roman"/>
          <w:sz w:val="28"/>
          <w:szCs w:val="28"/>
        </w:rPr>
        <w:lastRenderedPageBreak/>
        <w:t>деятельность детей с использованием,   специально созданной педагогами предметно - развивающей среды; активный отдых (физкультурные праздники, досуги).</w:t>
      </w:r>
    </w:p>
    <w:p w:rsidR="00E0743E" w:rsidRPr="00E933E8" w:rsidRDefault="00E0743E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Большое внимание уделяется профилактике заболеваний ОРВИ и гриппа. В осенне-зимний период использовались </w:t>
      </w:r>
      <w:proofErr w:type="spellStart"/>
      <w:r w:rsidRPr="00E933E8">
        <w:rPr>
          <w:rFonts w:asciiTheme="majorHAnsi" w:eastAsia="Times New Roman" w:hAnsiTheme="majorHAnsi" w:cs="Times New Roman"/>
          <w:sz w:val="28"/>
          <w:szCs w:val="28"/>
        </w:rPr>
        <w:t>оксолиновая</w:t>
      </w:r>
      <w:proofErr w:type="spellEnd"/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 мазь, чесночно-луковые </w:t>
      </w:r>
      <w:proofErr w:type="spellStart"/>
      <w:r w:rsidRPr="00E933E8">
        <w:rPr>
          <w:rFonts w:asciiTheme="majorHAnsi" w:eastAsia="Times New Roman" w:hAnsiTheme="majorHAnsi" w:cs="Times New Roman"/>
          <w:sz w:val="28"/>
          <w:szCs w:val="28"/>
        </w:rPr>
        <w:t>кулончик</w:t>
      </w:r>
      <w:proofErr w:type="spellEnd"/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, ароматизация помещений. В группах функционировали бактерицидные облучатели для очистки воздуха. Особое внимание уделялось проведению профилактических прививок. </w:t>
      </w:r>
    </w:p>
    <w:p w:rsidR="00E0743E" w:rsidRPr="00E933E8" w:rsidRDefault="00E0743E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Проводилась работа с сотрудниками: проведение консультаций </w:t>
      </w:r>
      <w:r w:rsidR="002E3FFC" w:rsidRPr="002E3FFC">
        <w:rPr>
          <w:rFonts w:asciiTheme="majorHAnsi" w:eastAsia="Times New Roman" w:hAnsiTheme="majorHAnsi" w:cs="Times New Roman"/>
          <w:sz w:val="28"/>
          <w:szCs w:val="28"/>
        </w:rPr>
        <w:t>«Предупреждение травматизма».  «Профилактика кишечных инфекций». Памятка «Работа по профилактики плоскостопия, закаливание и другие оздоровительные моменты для оздоровления детей летом»</w:t>
      </w:r>
      <w:r w:rsidRPr="00E933E8">
        <w:rPr>
          <w:rFonts w:asciiTheme="majorHAnsi" w:eastAsia="Times New Roman" w:hAnsiTheme="majorHAnsi" w:cs="Times New Roman"/>
          <w:sz w:val="28"/>
          <w:szCs w:val="28"/>
        </w:rPr>
        <w:t xml:space="preserve">. </w:t>
      </w:r>
    </w:p>
    <w:p w:rsidR="000650CC" w:rsidRPr="00E933E8" w:rsidRDefault="00E0743E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В ДОУ одним из основных направлений деятельности по формированию физически и психически здорового ребенка является работа с родителями. В ДОУ использовались следующие формы работы с родителями:  проведение родительских собраний, оформление статей в уголок для родителей, оформление папки-передвижки, тематическая выставка: «Уголок здоровья для родителей», проведение консультаций: «Безопасный отдых в летний период», «Развитие познавательных способностей ребенка в  совместном общении», «Прогулки и экскурсии с детьми летом»; индивидуальные беседы по запросам родителей.</w:t>
      </w:r>
    </w:p>
    <w:p w:rsidR="00E02471" w:rsidRPr="00E933E8" w:rsidRDefault="00E02471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br w:type="page"/>
      </w:r>
    </w:p>
    <w:p w:rsidR="00441AFD" w:rsidRPr="00E933E8" w:rsidRDefault="00441AFD" w:rsidP="00E933E8">
      <w:pPr>
        <w:pStyle w:val="a5"/>
        <w:numPr>
          <w:ilvl w:val="0"/>
          <w:numId w:val="5"/>
        </w:numPr>
        <w:tabs>
          <w:tab w:val="left" w:pos="720"/>
        </w:tabs>
        <w:spacing w:line="0" w:lineRule="atLeast"/>
        <w:ind w:right="15"/>
        <w:jc w:val="center"/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</w:pPr>
      <w:r w:rsidRPr="00E933E8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lastRenderedPageBreak/>
        <w:t>Организация питания воспитанников и обеспечение безопасности.</w:t>
      </w:r>
    </w:p>
    <w:p w:rsidR="00441AFD" w:rsidRPr="00E933E8" w:rsidRDefault="00441AFD" w:rsidP="00E933E8">
      <w:pPr>
        <w:spacing w:after="0" w:line="0" w:lineRule="atLeast"/>
        <w:jc w:val="center"/>
        <w:rPr>
          <w:rFonts w:asciiTheme="majorHAnsi" w:hAnsiTheme="majorHAnsi" w:cs="Times New Roman"/>
          <w:sz w:val="28"/>
          <w:szCs w:val="28"/>
        </w:rPr>
      </w:pPr>
    </w:p>
    <w:p w:rsidR="00872614" w:rsidRPr="00E933E8" w:rsidRDefault="00872614" w:rsidP="00E933E8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С целью обеспечения полноценного сбалансированного питания детей в детском саду разработано 20-дневное меню. Оно разработано технологами общественного питания совместно со старшей медицинской сестрой ДОУ на основе  нового  СанПиН с учетом физиологической потребности в БЖУ детей от 3 до 7 лет и выполнением среднесуточных норм питания.</w:t>
      </w:r>
    </w:p>
    <w:p w:rsidR="00872614" w:rsidRPr="00E933E8" w:rsidRDefault="00872614" w:rsidP="00E933E8">
      <w:pPr>
        <w:spacing w:after="0" w:line="0" w:lineRule="atLeast"/>
        <w:ind w:firstLine="36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При организации питания в ГКДОУ важно сформировать у  детей рациональное пищевое поведение, как неотъемлемую и важнейшую часть здорового образа жизни.</w:t>
      </w:r>
      <w:r w:rsidRPr="00E933E8">
        <w:rPr>
          <w:rFonts w:asciiTheme="majorHAnsi" w:eastAsia="Times New Roman" w:hAnsiTheme="majorHAnsi" w:cs="Times New Roman"/>
          <w:sz w:val="28"/>
          <w:szCs w:val="28"/>
        </w:rPr>
        <w:br/>
        <w:t>Основными принципами организации питания являются:</w:t>
      </w:r>
    </w:p>
    <w:p w:rsidR="00872614" w:rsidRPr="00E933E8" w:rsidRDefault="00872614" w:rsidP="00E933E8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выполнение режима питания;</w:t>
      </w:r>
    </w:p>
    <w:p w:rsidR="00872614" w:rsidRPr="00E933E8" w:rsidRDefault="00872614" w:rsidP="00E933E8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полноценное питание;</w:t>
      </w:r>
    </w:p>
    <w:p w:rsidR="00872614" w:rsidRPr="00E933E8" w:rsidRDefault="00872614" w:rsidP="00E933E8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гигиена приёма пищи;</w:t>
      </w:r>
    </w:p>
    <w:p w:rsidR="00872614" w:rsidRPr="00E933E8" w:rsidRDefault="00872614" w:rsidP="00E933E8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правильная расстановка мебели;</w:t>
      </w:r>
    </w:p>
    <w:p w:rsidR="00872614" w:rsidRPr="00E933E8" w:rsidRDefault="00872614" w:rsidP="00E933E8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 w:cs="Times New Roman"/>
          <w:sz w:val="28"/>
          <w:szCs w:val="28"/>
        </w:rPr>
        <w:t>индивидуальный подход к детям во время питания.</w:t>
      </w:r>
    </w:p>
    <w:p w:rsidR="00FC0775" w:rsidRDefault="0044452E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</w:pPr>
      <w:r>
        <w:rPr>
          <w:rFonts w:asciiTheme="majorHAnsi" w:eastAsia="Times New Roman" w:hAnsiTheme="majorHAnsi"/>
          <w:b/>
          <w:noProof/>
          <w:color w:val="0070C0"/>
          <w:sz w:val="28"/>
          <w:szCs w:val="28"/>
        </w:rPr>
        <w:drawing>
          <wp:inline distT="0" distB="0" distL="0" distR="0">
            <wp:extent cx="6210935" cy="4513021"/>
            <wp:effectExtent l="0" t="0" r="0" b="0"/>
            <wp:docPr id="9" name="Рисунок 9" descr="D:\ГРАФ1\МЕДИК\2015\Отчет по питанию за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АФ1\МЕДИК\2015\Отчет по питанию за 2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75" w:rsidRDefault="00FC0775">
      <w:pPr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</w:pPr>
      <w:r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br w:type="page"/>
      </w:r>
    </w:p>
    <w:p w:rsidR="00441AFD" w:rsidRPr="00E933E8" w:rsidRDefault="00BC4E57" w:rsidP="00E933E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lastRenderedPageBreak/>
        <w:t xml:space="preserve">8. </w:t>
      </w:r>
      <w:r w:rsidR="00441AFD" w:rsidRPr="00E933E8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t>Перечень дополнительных образовательных услуг, предоставляемых Учреждением.</w:t>
      </w:r>
    </w:p>
    <w:p w:rsidR="00FC0775" w:rsidRDefault="00FC077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B31F96" w:rsidRDefault="00441AFD" w:rsidP="004E2C1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В 201</w:t>
      </w:r>
      <w:r w:rsidR="00FC0775">
        <w:rPr>
          <w:rFonts w:asciiTheme="majorHAnsi" w:hAnsiTheme="majorHAnsi" w:cs="Times New Roman"/>
          <w:sz w:val="28"/>
          <w:szCs w:val="28"/>
        </w:rPr>
        <w:t>4</w:t>
      </w:r>
      <w:r w:rsidRPr="00E933E8">
        <w:rPr>
          <w:rFonts w:asciiTheme="majorHAnsi" w:hAnsiTheme="majorHAnsi" w:cs="Times New Roman"/>
          <w:sz w:val="28"/>
          <w:szCs w:val="28"/>
        </w:rPr>
        <w:t>-201</w:t>
      </w:r>
      <w:r w:rsidR="00FC0775">
        <w:rPr>
          <w:rFonts w:asciiTheme="majorHAnsi" w:hAnsiTheme="majorHAnsi" w:cs="Times New Roman"/>
          <w:sz w:val="28"/>
          <w:szCs w:val="28"/>
        </w:rPr>
        <w:t>5</w:t>
      </w:r>
      <w:r w:rsidRPr="00E933E8">
        <w:rPr>
          <w:rFonts w:asciiTheme="majorHAnsi" w:hAnsiTheme="majorHAnsi" w:cs="Times New Roman"/>
          <w:sz w:val="28"/>
          <w:szCs w:val="28"/>
        </w:rPr>
        <w:t xml:space="preserve"> учебном году в ДОУ функционировали </w:t>
      </w:r>
      <w:r w:rsidR="00FC0775">
        <w:rPr>
          <w:rFonts w:asciiTheme="majorHAnsi" w:hAnsiTheme="majorHAnsi" w:cs="Times New Roman"/>
          <w:sz w:val="28"/>
          <w:szCs w:val="28"/>
        </w:rPr>
        <w:t>9</w:t>
      </w:r>
      <w:r w:rsidR="00B31F96" w:rsidRPr="00E933E8">
        <w:rPr>
          <w:rFonts w:asciiTheme="majorHAnsi" w:hAnsiTheme="majorHAnsi" w:cs="Times New Roman"/>
          <w:sz w:val="28"/>
          <w:szCs w:val="28"/>
        </w:rPr>
        <w:t xml:space="preserve"> </w:t>
      </w:r>
      <w:r w:rsidR="004E2C10">
        <w:rPr>
          <w:rFonts w:asciiTheme="majorHAnsi" w:hAnsiTheme="majorHAnsi" w:cs="Times New Roman"/>
          <w:sz w:val="28"/>
          <w:szCs w:val="28"/>
        </w:rPr>
        <w:t>д</w:t>
      </w:r>
      <w:r w:rsidR="004E2C10" w:rsidRPr="004E2C10">
        <w:rPr>
          <w:rFonts w:asciiTheme="majorHAnsi" w:hAnsiTheme="majorHAnsi" w:cs="Times New Roman"/>
          <w:sz w:val="28"/>
          <w:szCs w:val="28"/>
        </w:rPr>
        <w:t>ополнительны</w:t>
      </w:r>
      <w:r w:rsidR="004E2C10">
        <w:rPr>
          <w:rFonts w:asciiTheme="majorHAnsi" w:hAnsiTheme="majorHAnsi" w:cs="Times New Roman"/>
          <w:sz w:val="28"/>
          <w:szCs w:val="28"/>
        </w:rPr>
        <w:t>х</w:t>
      </w:r>
      <w:r w:rsidR="004E2C10" w:rsidRPr="004E2C10">
        <w:rPr>
          <w:rFonts w:asciiTheme="majorHAnsi" w:hAnsiTheme="majorHAnsi" w:cs="Times New Roman"/>
          <w:sz w:val="28"/>
          <w:szCs w:val="28"/>
        </w:rPr>
        <w:t xml:space="preserve"> общеобразовательны</w:t>
      </w:r>
      <w:r w:rsidR="004E2C10">
        <w:rPr>
          <w:rFonts w:asciiTheme="majorHAnsi" w:hAnsiTheme="majorHAnsi" w:cs="Times New Roman"/>
          <w:sz w:val="28"/>
          <w:szCs w:val="28"/>
        </w:rPr>
        <w:t>х</w:t>
      </w:r>
      <w:r w:rsidR="004E2C10" w:rsidRPr="004E2C10">
        <w:rPr>
          <w:rFonts w:asciiTheme="majorHAnsi" w:hAnsiTheme="majorHAnsi" w:cs="Times New Roman"/>
          <w:sz w:val="28"/>
          <w:szCs w:val="28"/>
        </w:rPr>
        <w:t xml:space="preserve"> программ</w:t>
      </w:r>
      <w:r w:rsidR="004E2C10">
        <w:rPr>
          <w:rFonts w:asciiTheme="majorHAnsi" w:hAnsiTheme="majorHAnsi" w:cs="Times New Roman"/>
          <w:sz w:val="28"/>
          <w:szCs w:val="28"/>
        </w:rPr>
        <w:t xml:space="preserve"> </w:t>
      </w:r>
      <w:r w:rsidR="004E2C10" w:rsidRPr="004E2C10">
        <w:rPr>
          <w:rFonts w:asciiTheme="majorHAnsi" w:hAnsiTheme="majorHAnsi" w:cs="Times New Roman"/>
          <w:sz w:val="28"/>
          <w:szCs w:val="28"/>
        </w:rPr>
        <w:t>физкультурно-спорти</w:t>
      </w:r>
      <w:r w:rsidR="004E2C10">
        <w:rPr>
          <w:rFonts w:asciiTheme="majorHAnsi" w:hAnsiTheme="majorHAnsi" w:cs="Times New Roman"/>
          <w:sz w:val="28"/>
          <w:szCs w:val="28"/>
        </w:rPr>
        <w:t xml:space="preserve">вной, социально-педагогической </w:t>
      </w:r>
      <w:r w:rsidR="004E2C10" w:rsidRPr="004E2C10">
        <w:rPr>
          <w:rFonts w:asciiTheme="majorHAnsi" w:hAnsiTheme="majorHAnsi" w:cs="Times New Roman"/>
          <w:sz w:val="28"/>
          <w:szCs w:val="28"/>
        </w:rPr>
        <w:t>и художественно-эстетической направленности</w:t>
      </w:r>
      <w:r w:rsidRPr="00E933E8">
        <w:rPr>
          <w:rFonts w:asciiTheme="majorHAnsi" w:hAnsiTheme="majorHAnsi" w:cs="Times New Roman"/>
          <w:sz w:val="28"/>
          <w:szCs w:val="28"/>
        </w:rPr>
        <w:t xml:space="preserve"> по интересам детей:</w:t>
      </w:r>
    </w:p>
    <w:p w:rsidR="00FC0775" w:rsidRPr="00E933E8" w:rsidRDefault="00FC0775" w:rsidP="00E933E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6"/>
        <w:gridCol w:w="2262"/>
        <w:gridCol w:w="3592"/>
        <w:gridCol w:w="719"/>
        <w:gridCol w:w="719"/>
        <w:gridCol w:w="719"/>
        <w:gridCol w:w="1173"/>
      </w:tblGrid>
      <w:tr w:rsidR="004E2C10" w:rsidRPr="004E2C10" w:rsidTr="00993FFA">
        <w:tc>
          <w:tcPr>
            <w:tcW w:w="540" w:type="dxa"/>
            <w:vMerge w:val="restart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п</w:t>
            </w:r>
            <w:proofErr w:type="gramEnd"/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2" w:type="dxa"/>
            <w:vMerge w:val="restart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3592" w:type="dxa"/>
            <w:vMerge w:val="restart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Наименование кружка</w:t>
            </w:r>
          </w:p>
        </w:tc>
        <w:tc>
          <w:tcPr>
            <w:tcW w:w="2157" w:type="dxa"/>
            <w:gridSpan w:val="3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020" w:type="dxa"/>
            <w:vMerge w:val="restart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Кол-во человек</w:t>
            </w:r>
          </w:p>
        </w:tc>
      </w:tr>
      <w:tr w:rsidR="004E2C10" w:rsidRPr="004E2C10" w:rsidTr="00993FFA">
        <w:tc>
          <w:tcPr>
            <w:tcW w:w="540" w:type="dxa"/>
            <w:vMerge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2" w:type="dxa"/>
            <w:vMerge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592" w:type="dxa"/>
            <w:vMerge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19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 xml:space="preserve">в </w:t>
            </w:r>
            <w:proofErr w:type="spellStart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нед</w:t>
            </w:r>
            <w:proofErr w:type="spellEnd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719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в мес.</w:t>
            </w:r>
          </w:p>
        </w:tc>
        <w:tc>
          <w:tcPr>
            <w:tcW w:w="719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в год</w:t>
            </w:r>
          </w:p>
        </w:tc>
        <w:tc>
          <w:tcPr>
            <w:tcW w:w="1020" w:type="dxa"/>
            <w:vMerge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4E2C10" w:rsidRPr="004E2C10" w:rsidTr="00993FFA"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Л.Э.Граф</w:t>
            </w:r>
            <w:proofErr w:type="spellEnd"/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«Школа мяча». (6-7 лет)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10</w:t>
            </w:r>
          </w:p>
        </w:tc>
      </w:tr>
      <w:tr w:rsidR="004E2C10" w:rsidRPr="004E2C10" w:rsidTr="00993FFA"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2</w:t>
            </w: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К.М.Гореславец</w:t>
            </w:r>
            <w:proofErr w:type="spellEnd"/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«Театр кукол с «живой рукой».(6-7 лет)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11</w:t>
            </w:r>
          </w:p>
        </w:tc>
      </w:tr>
      <w:tr w:rsidR="004E2C10" w:rsidRPr="004E2C10" w:rsidTr="00993FFA"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С.В. Рассказа</w:t>
            </w:r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«Островок безопасности» (6-7 года)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6</w:t>
            </w:r>
          </w:p>
        </w:tc>
      </w:tr>
      <w:tr w:rsidR="004E2C10" w:rsidRPr="004E2C10" w:rsidTr="00993FFA"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О.В.Бондаренко</w:t>
            </w:r>
            <w:proofErr w:type="spellEnd"/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«Театр песни» (5-7 лет)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10</w:t>
            </w:r>
          </w:p>
        </w:tc>
      </w:tr>
      <w:tr w:rsidR="004E2C10" w:rsidRPr="004E2C10" w:rsidTr="00993FFA"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proofErr w:type="spellStart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Шатухина</w:t>
            </w:r>
            <w:proofErr w:type="spellEnd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</w:t>
            </w:r>
            <w:proofErr w:type="spellStart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Мукасолька</w:t>
            </w:r>
            <w:proofErr w:type="spellEnd"/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» (5-7 лет)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</w:tr>
      <w:tr w:rsidR="004E2C10" w:rsidRPr="004E2C10" w:rsidTr="00993FFA"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Кротова Ю.В.</w:t>
            </w:r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«Зеленый огонек» (6-7 лет)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10</w:t>
            </w:r>
          </w:p>
        </w:tc>
      </w:tr>
      <w:tr w:rsidR="004E2C10" w:rsidRPr="004E2C10" w:rsidTr="00993FFA">
        <w:trPr>
          <w:trHeight w:val="72"/>
        </w:trPr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Харченко Л.А.</w:t>
            </w:r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«Мир театра» (6-7 лет)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10</w:t>
            </w:r>
          </w:p>
        </w:tc>
      </w:tr>
      <w:tr w:rsidR="004E2C10" w:rsidRPr="004E2C10" w:rsidTr="00993FFA">
        <w:trPr>
          <w:trHeight w:val="69"/>
        </w:trPr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Коновалова Н.Е.</w:t>
            </w:r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«Веселая перчатка» (5-6 лет)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12</w:t>
            </w:r>
          </w:p>
        </w:tc>
      </w:tr>
      <w:tr w:rsidR="004E2C10" w:rsidRPr="004E2C10" w:rsidTr="00993FFA">
        <w:trPr>
          <w:trHeight w:val="690"/>
        </w:trPr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62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Самойличенко И.П.</w:t>
            </w:r>
          </w:p>
        </w:tc>
        <w:tc>
          <w:tcPr>
            <w:tcW w:w="3592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«Бумажный калейдоскоп» (5-6 лет)</w:t>
            </w:r>
          </w:p>
        </w:tc>
        <w:tc>
          <w:tcPr>
            <w:tcW w:w="719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1020" w:type="dxa"/>
            <w:shd w:val="clear" w:color="auto" w:fill="auto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5</w:t>
            </w:r>
          </w:p>
        </w:tc>
      </w:tr>
      <w:tr w:rsidR="004E2C10" w:rsidRPr="004E2C10" w:rsidTr="00993FFA">
        <w:trPr>
          <w:trHeight w:val="389"/>
        </w:trPr>
        <w:tc>
          <w:tcPr>
            <w:tcW w:w="54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 xml:space="preserve"> ИТОГО:</w:t>
            </w:r>
          </w:p>
        </w:tc>
        <w:tc>
          <w:tcPr>
            <w:tcW w:w="3592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9 видов кружковой работы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9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36</w:t>
            </w:r>
          </w:p>
        </w:tc>
        <w:tc>
          <w:tcPr>
            <w:tcW w:w="719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324</w:t>
            </w:r>
          </w:p>
        </w:tc>
        <w:tc>
          <w:tcPr>
            <w:tcW w:w="1020" w:type="dxa"/>
          </w:tcPr>
          <w:p w:rsidR="004E2C10" w:rsidRPr="004E2C10" w:rsidRDefault="004E2C10" w:rsidP="004E2C10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4E2C10">
              <w:rPr>
                <w:rFonts w:asciiTheme="majorHAnsi" w:hAnsiTheme="majorHAnsi" w:cs="Times New Roman"/>
                <w:sz w:val="24"/>
                <w:szCs w:val="24"/>
              </w:rPr>
              <w:t>79</w:t>
            </w:r>
          </w:p>
        </w:tc>
      </w:tr>
    </w:tbl>
    <w:p w:rsidR="00441AFD" w:rsidRDefault="00441AFD" w:rsidP="00E933E8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E2C10" w:rsidRPr="00E933E8" w:rsidRDefault="004E2C10" w:rsidP="00E933E8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E2C10" w:rsidRDefault="004E2C10">
      <w:pPr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</w:pPr>
      <w:r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br w:type="page"/>
      </w:r>
    </w:p>
    <w:p w:rsidR="00441AFD" w:rsidRPr="00E933E8" w:rsidRDefault="00441AFD" w:rsidP="001A61BD">
      <w:pPr>
        <w:pStyle w:val="a5"/>
        <w:numPr>
          <w:ilvl w:val="0"/>
          <w:numId w:val="5"/>
        </w:numPr>
        <w:autoSpaceDE w:val="0"/>
        <w:autoSpaceDN w:val="0"/>
        <w:adjustRightInd w:val="0"/>
        <w:spacing w:line="0" w:lineRule="atLeast"/>
        <w:ind w:left="0" w:firstLine="284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E933E8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lastRenderedPageBreak/>
        <w:t>Социальная активность и социальное партнерство Учреждения.</w:t>
      </w:r>
    </w:p>
    <w:p w:rsidR="00BB7FBB" w:rsidRDefault="00441AFD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i/>
          <w:iCs/>
          <w:sz w:val="28"/>
          <w:szCs w:val="28"/>
          <w:u w:val="single"/>
        </w:rPr>
      </w:pPr>
      <w:r w:rsidRPr="00E933E8">
        <w:rPr>
          <w:rFonts w:asciiTheme="majorHAnsi" w:hAnsiTheme="majorHAnsi" w:cs="Times New Roman"/>
          <w:i/>
          <w:iCs/>
          <w:sz w:val="28"/>
          <w:szCs w:val="28"/>
          <w:u w:val="single"/>
        </w:rPr>
        <w:t>Социальная активность и социальное партнерство</w:t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i/>
          <w:iCs/>
          <w:sz w:val="28"/>
          <w:szCs w:val="28"/>
          <w:u w:val="single"/>
        </w:rPr>
      </w:pPr>
      <w:r w:rsidRPr="00E933E8">
        <w:rPr>
          <w:rFonts w:asciiTheme="majorHAnsi" w:hAnsiTheme="majorHAnsi" w:cs="Times New Roman"/>
          <w:i/>
          <w:iCs/>
          <w:sz w:val="28"/>
          <w:szCs w:val="28"/>
          <w:u w:val="single"/>
        </w:rPr>
        <w:t xml:space="preserve"> </w:t>
      </w:r>
      <w:r w:rsidR="00B31F96" w:rsidRPr="00E933E8">
        <w:rPr>
          <w:rFonts w:asciiTheme="majorHAnsi" w:hAnsiTheme="majorHAnsi" w:cs="Times New Roman"/>
          <w:i/>
          <w:iCs/>
          <w:sz w:val="28"/>
          <w:szCs w:val="28"/>
          <w:u w:val="single"/>
        </w:rPr>
        <w:t>ГК</w:t>
      </w:r>
      <w:r w:rsidRPr="00E933E8">
        <w:rPr>
          <w:rFonts w:asciiTheme="majorHAnsi" w:hAnsiTheme="majorHAnsi" w:cs="Times New Roman"/>
          <w:i/>
          <w:iCs/>
          <w:sz w:val="28"/>
          <w:szCs w:val="28"/>
          <w:u w:val="single"/>
        </w:rPr>
        <w:t xml:space="preserve">ДОУ </w:t>
      </w:r>
      <w:r w:rsidR="00BB7FBB">
        <w:rPr>
          <w:rFonts w:asciiTheme="majorHAnsi" w:hAnsiTheme="majorHAnsi" w:cs="Times New Roman"/>
          <w:i/>
          <w:iCs/>
          <w:sz w:val="28"/>
          <w:szCs w:val="28"/>
          <w:u w:val="single"/>
        </w:rPr>
        <w:t xml:space="preserve">«Детский сад </w:t>
      </w:r>
      <w:r w:rsidR="00B31F96" w:rsidRPr="00E933E8">
        <w:rPr>
          <w:rFonts w:asciiTheme="majorHAnsi" w:hAnsiTheme="majorHAnsi" w:cs="Times New Roman"/>
          <w:i/>
          <w:iCs/>
          <w:sz w:val="28"/>
          <w:szCs w:val="28"/>
          <w:u w:val="single"/>
        </w:rPr>
        <w:t xml:space="preserve"> </w:t>
      </w:r>
      <w:r w:rsidR="00BB7FBB">
        <w:rPr>
          <w:rFonts w:asciiTheme="majorHAnsi" w:hAnsiTheme="majorHAnsi" w:cs="Times New Roman"/>
          <w:i/>
          <w:iCs/>
          <w:sz w:val="28"/>
          <w:szCs w:val="28"/>
          <w:u w:val="single"/>
        </w:rPr>
        <w:t>№</w:t>
      </w:r>
      <w:r w:rsidR="00B31F96" w:rsidRPr="00E933E8">
        <w:rPr>
          <w:rFonts w:asciiTheme="majorHAnsi" w:hAnsiTheme="majorHAnsi" w:cs="Times New Roman"/>
          <w:i/>
          <w:iCs/>
          <w:sz w:val="28"/>
          <w:szCs w:val="28"/>
          <w:u w:val="single"/>
        </w:rPr>
        <w:t>31 «Сказка»</w:t>
      </w:r>
      <w:r w:rsidRPr="00E933E8">
        <w:rPr>
          <w:rFonts w:asciiTheme="majorHAnsi" w:hAnsiTheme="majorHAnsi" w:cs="Times New Roman"/>
          <w:i/>
          <w:iCs/>
          <w:sz w:val="28"/>
          <w:szCs w:val="28"/>
          <w:u w:val="single"/>
        </w:rPr>
        <w:t>.</w:t>
      </w:r>
    </w:p>
    <w:p w:rsidR="00441AFD" w:rsidRPr="00E933E8" w:rsidRDefault="00441AFD" w:rsidP="00BB7FBB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В отчетный период с учреждениями города были проведены различные мероприятия: </w:t>
      </w:r>
      <w:proofErr w:type="spellStart"/>
      <w:r w:rsidRPr="00E933E8">
        <w:rPr>
          <w:rFonts w:asciiTheme="majorHAnsi" w:hAnsiTheme="majorHAnsi" w:cs="Times New Roman"/>
          <w:sz w:val="28"/>
          <w:szCs w:val="28"/>
        </w:rPr>
        <w:t>взаимопосещения</w:t>
      </w:r>
      <w:proofErr w:type="spellEnd"/>
      <w:r w:rsidRPr="00E933E8">
        <w:rPr>
          <w:rFonts w:asciiTheme="majorHAnsi" w:hAnsiTheme="majorHAnsi" w:cs="Times New Roman"/>
          <w:sz w:val="28"/>
          <w:szCs w:val="28"/>
        </w:rPr>
        <w:t>, презентации, конкурсы, выступления, экскурсии.</w:t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 </w:t>
      </w:r>
      <w:r w:rsidR="00BB7FBB">
        <w:rPr>
          <w:rFonts w:asciiTheme="majorHAnsi" w:hAnsiTheme="majorHAnsi" w:cs="Times New Roman"/>
          <w:sz w:val="28"/>
          <w:szCs w:val="28"/>
        </w:rPr>
        <w:tab/>
      </w:r>
      <w:r w:rsidRPr="00E933E8">
        <w:rPr>
          <w:rFonts w:asciiTheme="majorHAnsi" w:hAnsiTheme="majorHAnsi" w:cs="Times New Roman"/>
          <w:sz w:val="28"/>
          <w:szCs w:val="28"/>
        </w:rPr>
        <w:t xml:space="preserve">Проводимые совместные мероприятия, </w:t>
      </w:r>
      <w:r w:rsidR="00BB7FBB">
        <w:rPr>
          <w:rFonts w:asciiTheme="majorHAnsi" w:hAnsiTheme="majorHAnsi" w:cs="Times New Roman"/>
          <w:sz w:val="28"/>
          <w:szCs w:val="28"/>
        </w:rPr>
        <w:t xml:space="preserve">встречи-беседы, </w:t>
      </w:r>
      <w:proofErr w:type="spellStart"/>
      <w:r w:rsidR="00BB7FBB">
        <w:rPr>
          <w:rFonts w:asciiTheme="majorHAnsi" w:hAnsiTheme="majorHAnsi" w:cs="Times New Roman"/>
          <w:sz w:val="28"/>
          <w:szCs w:val="28"/>
        </w:rPr>
        <w:t>взаимопосещения</w:t>
      </w:r>
      <w:proofErr w:type="spellEnd"/>
      <w:r w:rsidR="00BB7FBB">
        <w:rPr>
          <w:rFonts w:asciiTheme="majorHAnsi" w:hAnsiTheme="majorHAnsi" w:cs="Times New Roman"/>
          <w:sz w:val="28"/>
          <w:szCs w:val="28"/>
        </w:rPr>
        <w:t xml:space="preserve"> </w:t>
      </w:r>
      <w:r w:rsidRPr="00E933E8">
        <w:rPr>
          <w:rFonts w:asciiTheme="majorHAnsi" w:hAnsiTheme="majorHAnsi" w:cs="Times New Roman"/>
          <w:sz w:val="28"/>
          <w:szCs w:val="28"/>
        </w:rPr>
        <w:t>способствовали формированию у детей духовно-нравственных и эстетических представлений, общественного поведения, культуры взаимоотношений, развитию положительных эмоциональных реакций и нравственного поведения.</w:t>
      </w: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441AFD" w:rsidRPr="00E933E8" w:rsidTr="00441AFD">
        <w:tc>
          <w:tcPr>
            <w:tcW w:w="3189" w:type="dxa"/>
          </w:tcPr>
          <w:p w:rsidR="00441AFD" w:rsidRPr="00E933E8" w:rsidRDefault="00441AFD" w:rsidP="00E933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</w:pPr>
            <w:r w:rsidRPr="00E933E8"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  <w:t>Учреждения города</w:t>
            </w:r>
          </w:p>
        </w:tc>
        <w:tc>
          <w:tcPr>
            <w:tcW w:w="3191" w:type="dxa"/>
          </w:tcPr>
          <w:p w:rsidR="00441AFD" w:rsidRPr="00E933E8" w:rsidRDefault="00441AFD" w:rsidP="00E933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</w:pPr>
            <w:r w:rsidRPr="00E933E8"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  <w:t>Количество встреч</w:t>
            </w:r>
          </w:p>
        </w:tc>
        <w:tc>
          <w:tcPr>
            <w:tcW w:w="3191" w:type="dxa"/>
          </w:tcPr>
          <w:p w:rsidR="00441AFD" w:rsidRPr="00E933E8" w:rsidRDefault="00441AFD" w:rsidP="00E933E8">
            <w:pPr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  <w:t>Формы сотрудничества</w:t>
            </w:r>
          </w:p>
        </w:tc>
      </w:tr>
      <w:tr w:rsidR="00441AFD" w:rsidRPr="00E933E8" w:rsidTr="00441AFD">
        <w:tc>
          <w:tcPr>
            <w:tcW w:w="3189" w:type="dxa"/>
          </w:tcPr>
          <w:p w:rsidR="00441AFD" w:rsidRPr="00E933E8" w:rsidRDefault="00BB7FBB" w:rsidP="00E933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МБУ «Центральная городская библиотека»</w:t>
            </w:r>
          </w:p>
        </w:tc>
        <w:tc>
          <w:tcPr>
            <w:tcW w:w="3191" w:type="dxa"/>
          </w:tcPr>
          <w:p w:rsidR="00441AFD" w:rsidRPr="00E933E8" w:rsidRDefault="00BB7FBB" w:rsidP="00E933E8">
            <w:pPr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  <w:tc>
          <w:tcPr>
            <w:tcW w:w="3191" w:type="dxa"/>
          </w:tcPr>
          <w:p w:rsidR="00441AFD" w:rsidRPr="00E933E8" w:rsidRDefault="00BB7FBB" w:rsidP="00BB7FBB">
            <w:pPr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Утренники, праздники, урок-игра, э</w:t>
            </w:r>
            <w:r w:rsidR="00441AFD" w:rsidRPr="00E933E8">
              <w:rPr>
                <w:rFonts w:asciiTheme="majorHAnsi" w:hAnsiTheme="majorHAnsi"/>
                <w:sz w:val="28"/>
                <w:szCs w:val="28"/>
              </w:rPr>
              <w:t>кскурсия, выставка</w:t>
            </w:r>
            <w:r w:rsidR="00B31F96" w:rsidRPr="00E933E8">
              <w:rPr>
                <w:rFonts w:asciiTheme="majorHAnsi" w:hAnsiTheme="majorHAnsi"/>
                <w:sz w:val="28"/>
                <w:szCs w:val="28"/>
              </w:rPr>
              <w:t>, конкурсы, викторины</w:t>
            </w:r>
            <w:r w:rsidR="00441AFD" w:rsidRPr="00E933E8">
              <w:rPr>
                <w:rFonts w:asciiTheme="majorHAnsi" w:hAnsiTheme="majorHAnsi"/>
                <w:sz w:val="28"/>
                <w:szCs w:val="28"/>
              </w:rPr>
              <w:t>.</w:t>
            </w:r>
          </w:p>
        </w:tc>
      </w:tr>
      <w:tr w:rsidR="00441AFD" w:rsidRPr="00E933E8" w:rsidTr="00441AFD">
        <w:tc>
          <w:tcPr>
            <w:tcW w:w="3189" w:type="dxa"/>
          </w:tcPr>
          <w:p w:rsidR="00441AFD" w:rsidRPr="00E933E8" w:rsidRDefault="00B31F96" w:rsidP="00E933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 w:cs="TimesNewRomanPSMT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Станция «Юных натуралистов»</w:t>
            </w:r>
          </w:p>
        </w:tc>
        <w:tc>
          <w:tcPr>
            <w:tcW w:w="3191" w:type="dxa"/>
          </w:tcPr>
          <w:p w:rsidR="00441AFD" w:rsidRPr="00E933E8" w:rsidRDefault="00BB7FBB" w:rsidP="00E933E8">
            <w:pPr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3191" w:type="dxa"/>
          </w:tcPr>
          <w:p w:rsidR="00441AFD" w:rsidRPr="00E933E8" w:rsidRDefault="00B31F96" w:rsidP="00E933E8">
            <w:pPr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Экскурсия</w:t>
            </w:r>
          </w:p>
        </w:tc>
      </w:tr>
      <w:tr w:rsidR="00441AFD" w:rsidRPr="00E933E8" w:rsidTr="00441AFD">
        <w:tc>
          <w:tcPr>
            <w:tcW w:w="3189" w:type="dxa"/>
          </w:tcPr>
          <w:p w:rsidR="00441AFD" w:rsidRPr="00E933E8" w:rsidRDefault="00441AFD" w:rsidP="00E933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 w:cs="TimesNewRomanPSMT"/>
                <w:sz w:val="28"/>
                <w:szCs w:val="28"/>
              </w:rPr>
            </w:pPr>
            <w:r w:rsidRPr="00E933E8">
              <w:rPr>
                <w:rFonts w:asciiTheme="majorHAnsi" w:hAnsiTheme="majorHAnsi" w:cs="TimesNewRomanPSMT"/>
                <w:sz w:val="28"/>
                <w:szCs w:val="28"/>
              </w:rPr>
              <w:t>Невинномысский историко-</w:t>
            </w:r>
          </w:p>
          <w:p w:rsidR="00441AFD" w:rsidRPr="00E933E8" w:rsidRDefault="00441AFD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 w:cs="TimesNewRomanPSMT"/>
                <w:sz w:val="28"/>
                <w:szCs w:val="28"/>
              </w:rPr>
              <w:t>краеведческий музей</w:t>
            </w:r>
          </w:p>
        </w:tc>
        <w:tc>
          <w:tcPr>
            <w:tcW w:w="3191" w:type="dxa"/>
          </w:tcPr>
          <w:p w:rsidR="00441AFD" w:rsidRPr="00E933E8" w:rsidRDefault="00BB7FBB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441AFD" w:rsidRPr="00E933E8" w:rsidRDefault="00441AFD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Экскурсия</w:t>
            </w:r>
          </w:p>
        </w:tc>
      </w:tr>
      <w:tr w:rsidR="00441AFD" w:rsidRPr="00E933E8" w:rsidTr="00441AFD">
        <w:tc>
          <w:tcPr>
            <w:tcW w:w="3189" w:type="dxa"/>
          </w:tcPr>
          <w:p w:rsidR="00441AFD" w:rsidRPr="00E933E8" w:rsidRDefault="00B31F96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Пост №1</w:t>
            </w:r>
          </w:p>
        </w:tc>
        <w:tc>
          <w:tcPr>
            <w:tcW w:w="3191" w:type="dxa"/>
          </w:tcPr>
          <w:p w:rsidR="00441AFD" w:rsidRPr="00E933E8" w:rsidRDefault="00B31F96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441AFD" w:rsidRPr="00E933E8" w:rsidRDefault="00B31F96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Экскурсия, выступление</w:t>
            </w:r>
          </w:p>
        </w:tc>
      </w:tr>
      <w:tr w:rsidR="00441AFD" w:rsidRPr="00E933E8" w:rsidTr="00441AFD">
        <w:tc>
          <w:tcPr>
            <w:tcW w:w="3189" w:type="dxa"/>
          </w:tcPr>
          <w:p w:rsidR="00441AFD" w:rsidRPr="00E933E8" w:rsidRDefault="002F1758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ДМШ №1</w:t>
            </w:r>
          </w:p>
        </w:tc>
        <w:tc>
          <w:tcPr>
            <w:tcW w:w="3191" w:type="dxa"/>
          </w:tcPr>
          <w:p w:rsidR="00441AFD" w:rsidRPr="00E933E8" w:rsidRDefault="002F1758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441AFD" w:rsidRPr="00E933E8" w:rsidRDefault="002F1758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Концерт- выступление</w:t>
            </w:r>
          </w:p>
        </w:tc>
      </w:tr>
      <w:tr w:rsidR="00441AFD" w:rsidRPr="00E933E8" w:rsidTr="00441AFD">
        <w:tc>
          <w:tcPr>
            <w:tcW w:w="3189" w:type="dxa"/>
          </w:tcPr>
          <w:p w:rsidR="00BB7FBB" w:rsidRPr="00BB7FBB" w:rsidRDefault="00BB7FBB" w:rsidP="00BB7FBB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B7FBB">
              <w:rPr>
                <w:rFonts w:asciiTheme="majorHAnsi" w:hAnsiTheme="majorHAnsi"/>
                <w:sz w:val="28"/>
                <w:szCs w:val="28"/>
              </w:rPr>
              <w:t>МБДОУ Детский сад</w:t>
            </w:r>
          </w:p>
          <w:p w:rsidR="00441AFD" w:rsidRPr="00E933E8" w:rsidRDefault="00BB7FBB" w:rsidP="00BB7FBB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BB7FBB">
              <w:rPr>
                <w:rFonts w:asciiTheme="majorHAnsi" w:hAnsiTheme="majorHAnsi"/>
                <w:sz w:val="28"/>
                <w:szCs w:val="28"/>
              </w:rPr>
              <w:t>общеразвивающего вида №24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 «Радуга»</w:t>
            </w:r>
          </w:p>
        </w:tc>
        <w:tc>
          <w:tcPr>
            <w:tcW w:w="3191" w:type="dxa"/>
          </w:tcPr>
          <w:p w:rsidR="00441AFD" w:rsidRPr="00E933E8" w:rsidRDefault="00BB7FBB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441AFD" w:rsidRPr="00E933E8" w:rsidRDefault="00BB7FBB" w:rsidP="00E933E8">
            <w:pPr>
              <w:widowControl w:val="0"/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E933E8">
              <w:rPr>
                <w:rFonts w:asciiTheme="majorHAnsi" w:hAnsiTheme="majorHAnsi"/>
                <w:sz w:val="28"/>
                <w:szCs w:val="28"/>
              </w:rPr>
              <w:t>Концер</w:t>
            </w:r>
            <w:proofErr w:type="gramStart"/>
            <w:r w:rsidRPr="00E933E8">
              <w:rPr>
                <w:rFonts w:asciiTheme="majorHAnsi" w:hAnsiTheme="majorHAnsi"/>
                <w:sz w:val="28"/>
                <w:szCs w:val="28"/>
              </w:rPr>
              <w:t>т-</w:t>
            </w:r>
            <w:proofErr w:type="gramEnd"/>
            <w:r w:rsidRPr="00E933E8">
              <w:rPr>
                <w:rFonts w:asciiTheme="majorHAnsi" w:hAnsiTheme="majorHAnsi"/>
                <w:sz w:val="28"/>
                <w:szCs w:val="28"/>
              </w:rPr>
              <w:t xml:space="preserve"> выступление</w:t>
            </w:r>
            <w:r w:rsidR="00DE66A7">
              <w:rPr>
                <w:rFonts w:asciiTheme="majorHAnsi" w:hAnsiTheme="majorHAnsi"/>
                <w:sz w:val="28"/>
                <w:szCs w:val="28"/>
              </w:rPr>
              <w:t>, конкурсы, игры.</w:t>
            </w:r>
          </w:p>
        </w:tc>
      </w:tr>
    </w:tbl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color w:val="E36C0A" w:themeColor="accent6" w:themeShade="BF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ind w:left="142"/>
        <w:jc w:val="center"/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</w:pPr>
      <w:r w:rsidRPr="00E933E8">
        <w:rPr>
          <w:rFonts w:asciiTheme="majorHAnsi" w:hAnsiTheme="majorHAnsi" w:cs="Times New Roman"/>
          <w:b/>
          <w:iCs/>
          <w:color w:val="0070C0"/>
          <w:sz w:val="28"/>
          <w:szCs w:val="28"/>
        </w:rPr>
        <w:lastRenderedPageBreak/>
        <w:t>10.</w:t>
      </w:r>
      <w:r w:rsidRPr="00E933E8">
        <w:rPr>
          <w:rFonts w:asciiTheme="majorHAnsi" w:eastAsia="Times New Roman" w:hAnsiTheme="majorHAnsi" w:cs="Times New Roman"/>
          <w:color w:val="000000"/>
          <w:sz w:val="28"/>
          <w:szCs w:val="28"/>
          <w:lang w:eastAsia="ar-SA"/>
        </w:rPr>
        <w:t xml:space="preserve"> </w:t>
      </w:r>
      <w:r w:rsidRPr="00E933E8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  <w:t>Основные сохраняющиеся проблемы Учреждения и основные направления ближайшего  развития Учреждения.</w:t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i/>
          <w:iCs/>
          <w:sz w:val="28"/>
          <w:szCs w:val="28"/>
          <w:u w:val="single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E933E8">
        <w:rPr>
          <w:rFonts w:asciiTheme="majorHAnsi" w:hAnsiTheme="majorHAnsi" w:cs="Times New Roman"/>
          <w:b/>
          <w:i/>
          <w:iCs/>
          <w:sz w:val="28"/>
          <w:szCs w:val="28"/>
          <w:u w:val="single"/>
        </w:rPr>
        <w:t>Проблемы, планы и перспективы развития</w:t>
      </w:r>
      <w:r w:rsidRPr="00E933E8">
        <w:rPr>
          <w:rFonts w:asciiTheme="majorHAnsi" w:hAnsiTheme="majorHAnsi" w:cs="Times New Roman"/>
          <w:b/>
          <w:i/>
          <w:sz w:val="28"/>
          <w:szCs w:val="28"/>
          <w:u w:val="single"/>
        </w:rPr>
        <w:t>.</w:t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rPr>
          <w:rFonts w:asciiTheme="majorHAnsi" w:hAnsiTheme="majorHAnsi" w:cs="TimesNewRomanPSMT"/>
          <w:sz w:val="28"/>
          <w:szCs w:val="28"/>
        </w:rPr>
      </w:pPr>
    </w:p>
    <w:p w:rsidR="002F1758" w:rsidRPr="00E933E8" w:rsidRDefault="000B4D4E" w:rsidP="00E933E8">
      <w:pPr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Совершенствовать работу в</w:t>
      </w:r>
      <w:r w:rsidR="002F1758" w:rsidRPr="00E933E8">
        <w:rPr>
          <w:rFonts w:asciiTheme="majorHAnsi" w:hAnsiTheme="majorHAnsi" w:cs="Times New Roman"/>
          <w:sz w:val="28"/>
          <w:szCs w:val="28"/>
        </w:rPr>
        <w:t xml:space="preserve"> ДОУ</w:t>
      </w:r>
      <w:r w:rsidRPr="00E933E8">
        <w:rPr>
          <w:rFonts w:asciiTheme="majorHAnsi" w:hAnsiTheme="majorHAnsi" w:cs="Times New Roman"/>
          <w:sz w:val="28"/>
          <w:szCs w:val="28"/>
        </w:rPr>
        <w:t xml:space="preserve"> по</w:t>
      </w:r>
      <w:r w:rsidR="002F1758" w:rsidRPr="00E933E8">
        <w:rPr>
          <w:rFonts w:asciiTheme="majorHAnsi" w:hAnsiTheme="majorHAnsi" w:cs="Times New Roman"/>
          <w:sz w:val="28"/>
          <w:szCs w:val="28"/>
        </w:rPr>
        <w:t>:</w:t>
      </w:r>
    </w:p>
    <w:p w:rsidR="002F1758" w:rsidRPr="00E933E8" w:rsidRDefault="002F1758" w:rsidP="00E933E8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Коррекция и развитие речи воспитанников, преодоление речевых недостатков.</w:t>
      </w:r>
    </w:p>
    <w:p w:rsidR="002F1758" w:rsidRPr="00E933E8" w:rsidRDefault="002F1758" w:rsidP="00E933E8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Развитие системы выявления и поддержки детей с высоким уровнем развития;</w:t>
      </w:r>
    </w:p>
    <w:p w:rsidR="000B4D4E" w:rsidRPr="00E933E8" w:rsidRDefault="002F1758" w:rsidP="00E933E8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Совершенствование работы по охране и укреплению здоровья детей дошкольного возраста, формированию у них привычки к здоровому образу жизни и безопасности жизнедеятельности;</w:t>
      </w:r>
      <w:r w:rsidR="000B4D4E" w:rsidRPr="00E933E8">
        <w:rPr>
          <w:rFonts w:asciiTheme="majorHAnsi" w:hAnsiTheme="majorHAnsi" w:cs="Times New Roman"/>
          <w:sz w:val="28"/>
          <w:szCs w:val="28"/>
        </w:rPr>
        <w:t xml:space="preserve"> </w:t>
      </w:r>
    </w:p>
    <w:p w:rsidR="002F1758" w:rsidRPr="00E933E8" w:rsidRDefault="000B4D4E" w:rsidP="00E933E8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>Развитие детского творчества в изобразительной, музыкальной и театрализованной деятельности.</w:t>
      </w:r>
    </w:p>
    <w:p w:rsidR="00441AFD" w:rsidRPr="00E933E8" w:rsidRDefault="000B4D4E" w:rsidP="00E933E8">
      <w:pPr>
        <w:pStyle w:val="a5"/>
        <w:numPr>
          <w:ilvl w:val="0"/>
          <w:numId w:val="10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>Повышение родительской компетентности в воспитании и развитии детей дошкольного возраста.</w:t>
      </w:r>
    </w:p>
    <w:p w:rsidR="00DE66A7" w:rsidRDefault="00DE66A7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E933E8">
        <w:rPr>
          <w:rFonts w:asciiTheme="majorHAnsi" w:hAnsiTheme="majorHAnsi" w:cs="Times New Roman"/>
          <w:b/>
          <w:i/>
          <w:sz w:val="28"/>
          <w:szCs w:val="28"/>
          <w:u w:val="single"/>
        </w:rPr>
        <w:t>Решать задачи 201</w:t>
      </w:r>
      <w:r w:rsidR="00DE66A7">
        <w:rPr>
          <w:rFonts w:asciiTheme="majorHAnsi" w:hAnsiTheme="majorHAnsi" w:cs="Times New Roman"/>
          <w:b/>
          <w:i/>
          <w:sz w:val="28"/>
          <w:szCs w:val="28"/>
          <w:u w:val="single"/>
        </w:rPr>
        <w:t>5</w:t>
      </w:r>
      <w:r w:rsidRPr="00E933E8">
        <w:rPr>
          <w:rFonts w:asciiTheme="majorHAnsi" w:hAnsiTheme="majorHAnsi" w:cs="Times New Roman"/>
          <w:b/>
          <w:i/>
          <w:sz w:val="28"/>
          <w:szCs w:val="28"/>
          <w:u w:val="single"/>
        </w:rPr>
        <w:t>– 201</w:t>
      </w:r>
      <w:r w:rsidR="00DE66A7">
        <w:rPr>
          <w:rFonts w:asciiTheme="majorHAnsi" w:hAnsiTheme="majorHAnsi" w:cs="Times New Roman"/>
          <w:b/>
          <w:i/>
          <w:sz w:val="28"/>
          <w:szCs w:val="28"/>
          <w:u w:val="single"/>
        </w:rPr>
        <w:t>6</w:t>
      </w:r>
      <w:r w:rsidRPr="00E933E8">
        <w:rPr>
          <w:rFonts w:asciiTheme="majorHAnsi" w:hAnsiTheme="majorHAnsi" w:cs="Times New Roman"/>
          <w:b/>
          <w:i/>
          <w:sz w:val="28"/>
          <w:szCs w:val="28"/>
          <w:u w:val="single"/>
        </w:rPr>
        <w:t xml:space="preserve"> учебного года:</w:t>
      </w:r>
    </w:p>
    <w:p w:rsidR="00DE66A7" w:rsidRPr="00DE66A7" w:rsidRDefault="00DE66A7" w:rsidP="00DE66A7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DE66A7">
        <w:rPr>
          <w:rFonts w:asciiTheme="majorHAnsi" w:eastAsia="Times New Roman" w:hAnsiTheme="majorHAnsi" w:cs="Times New Roman"/>
          <w:sz w:val="28"/>
          <w:szCs w:val="28"/>
        </w:rPr>
        <w:t xml:space="preserve">1. Продолжать проектную деятельность в условиях дошкольного учреждения для развития познавательного мышления воспитанников. </w:t>
      </w:r>
    </w:p>
    <w:p w:rsidR="00441AFD" w:rsidRPr="00E933E8" w:rsidRDefault="00DE66A7" w:rsidP="00DE66A7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DE66A7">
        <w:rPr>
          <w:rFonts w:asciiTheme="majorHAnsi" w:eastAsia="Times New Roman" w:hAnsiTheme="majorHAnsi" w:cs="Times New Roman"/>
          <w:sz w:val="28"/>
          <w:szCs w:val="28"/>
        </w:rPr>
        <w:t>2.  Скоординировать работу ДОУ и семьи для формирования двигательных умений, навыков, и основ здорового образа жизни у детей дошкольного возраста.</w:t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E933E8">
        <w:rPr>
          <w:rFonts w:asciiTheme="majorHAnsi" w:hAnsiTheme="majorHAnsi" w:cs="Times New Roman"/>
          <w:b/>
          <w:i/>
          <w:sz w:val="28"/>
          <w:szCs w:val="28"/>
          <w:u w:val="single"/>
        </w:rPr>
        <w:t>Направления и формы работы:</w:t>
      </w:r>
    </w:p>
    <w:p w:rsidR="00441AFD" w:rsidRPr="00E933E8" w:rsidRDefault="00441AFD" w:rsidP="00E933E8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 w:cs="Times New Roman"/>
          <w:sz w:val="28"/>
          <w:szCs w:val="28"/>
        </w:rPr>
        <w:t xml:space="preserve">Повышать педагогическое мастерство педагогов </w:t>
      </w:r>
      <w:r w:rsidR="002F1758" w:rsidRPr="00E933E8">
        <w:rPr>
          <w:rFonts w:asciiTheme="majorHAnsi" w:hAnsiTheme="majorHAnsi" w:cs="Times New Roman"/>
          <w:sz w:val="28"/>
          <w:szCs w:val="28"/>
        </w:rPr>
        <w:t>ГК</w:t>
      </w:r>
      <w:r w:rsidRPr="00E933E8">
        <w:rPr>
          <w:rFonts w:asciiTheme="majorHAnsi" w:hAnsiTheme="majorHAnsi" w:cs="Times New Roman"/>
          <w:sz w:val="28"/>
          <w:szCs w:val="28"/>
        </w:rPr>
        <w:t xml:space="preserve">ДОУ </w:t>
      </w:r>
      <w:r w:rsidR="002F1758" w:rsidRPr="00E933E8">
        <w:rPr>
          <w:rFonts w:asciiTheme="majorHAnsi" w:hAnsiTheme="majorHAnsi" w:cs="Times New Roman"/>
          <w:sz w:val="28"/>
          <w:szCs w:val="28"/>
        </w:rPr>
        <w:t>д/с №31 «Сказка»</w:t>
      </w:r>
      <w:r w:rsidRPr="00E933E8">
        <w:rPr>
          <w:rFonts w:asciiTheme="majorHAnsi" w:hAnsiTheme="majorHAnsi" w:cs="Times New Roman"/>
          <w:sz w:val="28"/>
          <w:szCs w:val="28"/>
        </w:rPr>
        <w:t xml:space="preserve">. Организовать обмен педагогическим опытом среди педагогов с целью совершенствования педагогической работы в рамках выполнения </w:t>
      </w:r>
      <w:r w:rsidR="002F1758" w:rsidRPr="00E933E8">
        <w:rPr>
          <w:rFonts w:asciiTheme="majorHAnsi" w:hAnsiTheme="majorHAnsi" w:cs="Times New Roman"/>
          <w:sz w:val="28"/>
          <w:szCs w:val="28"/>
        </w:rPr>
        <w:t>ФГОС</w:t>
      </w:r>
      <w:r w:rsidRPr="00E933E8">
        <w:rPr>
          <w:rFonts w:asciiTheme="majorHAnsi" w:hAnsiTheme="majorHAnsi" w:cs="Times New Roman"/>
          <w:sz w:val="28"/>
          <w:szCs w:val="28"/>
        </w:rPr>
        <w:t>.</w:t>
      </w:r>
      <w:r w:rsidR="000B4D4E" w:rsidRPr="00E933E8">
        <w:rPr>
          <w:rFonts w:asciiTheme="majorHAnsi" w:hAnsiTheme="majorHAnsi"/>
          <w:sz w:val="28"/>
          <w:szCs w:val="28"/>
        </w:rPr>
        <w:t xml:space="preserve"> Повышение профессионализма педагогических работников, формирование личности, обладающей  базовыми компетенциями  современного педагога. Повышение конкурентоспособности учреждения путем предоставления широкого спектра качественных образовательных услуг и информационно - просветительских услуг разным категориям заинтересованного населения</w:t>
      </w:r>
    </w:p>
    <w:p w:rsidR="00441AFD" w:rsidRPr="00E933E8" w:rsidRDefault="000B4D4E" w:rsidP="00E933E8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E933E8">
        <w:rPr>
          <w:rFonts w:asciiTheme="majorHAnsi" w:hAnsiTheme="majorHAnsi"/>
          <w:sz w:val="28"/>
          <w:szCs w:val="28"/>
        </w:rPr>
        <w:t xml:space="preserve">Укрепление, развитие материально-технической  базы  </w:t>
      </w:r>
      <w:r w:rsidR="002F1758" w:rsidRPr="00E933E8">
        <w:rPr>
          <w:rFonts w:asciiTheme="majorHAnsi" w:hAnsiTheme="majorHAnsi" w:cs="Times New Roman"/>
          <w:sz w:val="28"/>
          <w:szCs w:val="28"/>
        </w:rPr>
        <w:t>ГК</w:t>
      </w:r>
      <w:r w:rsidR="00441AFD" w:rsidRPr="00E933E8">
        <w:rPr>
          <w:rFonts w:asciiTheme="majorHAnsi" w:hAnsiTheme="majorHAnsi" w:cs="Times New Roman"/>
          <w:sz w:val="28"/>
          <w:szCs w:val="28"/>
        </w:rPr>
        <w:t xml:space="preserve">ДОУ </w:t>
      </w:r>
      <w:r w:rsidR="002F1758" w:rsidRPr="00E933E8">
        <w:rPr>
          <w:rFonts w:asciiTheme="majorHAnsi" w:hAnsiTheme="majorHAnsi" w:cs="Times New Roman"/>
          <w:sz w:val="28"/>
          <w:szCs w:val="28"/>
        </w:rPr>
        <w:t xml:space="preserve">д/с </w:t>
      </w:r>
      <w:r w:rsidR="00441AFD" w:rsidRPr="00E933E8">
        <w:rPr>
          <w:rFonts w:asciiTheme="majorHAnsi" w:hAnsiTheme="majorHAnsi" w:cs="Times New Roman"/>
          <w:sz w:val="28"/>
          <w:szCs w:val="28"/>
        </w:rPr>
        <w:t xml:space="preserve">№ </w:t>
      </w:r>
      <w:r w:rsidR="002F1758" w:rsidRPr="00E933E8">
        <w:rPr>
          <w:rFonts w:asciiTheme="majorHAnsi" w:hAnsiTheme="majorHAnsi" w:cs="Times New Roman"/>
          <w:sz w:val="28"/>
          <w:szCs w:val="28"/>
        </w:rPr>
        <w:t>31 «Сказка»</w:t>
      </w:r>
      <w:r w:rsidR="00441AFD" w:rsidRPr="00E933E8">
        <w:rPr>
          <w:rFonts w:asciiTheme="majorHAnsi" w:hAnsiTheme="majorHAnsi" w:cs="Times New Roman"/>
          <w:sz w:val="28"/>
          <w:szCs w:val="28"/>
        </w:rPr>
        <w:t>.</w:t>
      </w:r>
    </w:p>
    <w:p w:rsidR="00441AFD" w:rsidRPr="00E933E8" w:rsidRDefault="00441AFD" w:rsidP="00E933E8">
      <w:pPr>
        <w:spacing w:after="0" w:line="0" w:lineRule="atLeast"/>
        <w:rPr>
          <w:rFonts w:asciiTheme="majorHAnsi" w:hAnsiTheme="majorHAnsi"/>
          <w:sz w:val="28"/>
          <w:szCs w:val="28"/>
        </w:rPr>
      </w:pPr>
    </w:p>
    <w:sectPr w:rsidR="00441AFD" w:rsidRPr="00E933E8" w:rsidSect="00D66F7F">
      <w:headerReference w:type="default" r:id="rId30"/>
      <w:pgSz w:w="11906" w:h="16838"/>
      <w:pgMar w:top="568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1FC" w:rsidRDefault="005031FC">
      <w:pPr>
        <w:spacing w:after="0" w:line="240" w:lineRule="auto"/>
      </w:pPr>
      <w:r>
        <w:separator/>
      </w:r>
    </w:p>
  </w:endnote>
  <w:endnote w:type="continuationSeparator" w:id="0">
    <w:p w:rsidR="005031FC" w:rsidRDefault="00503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1FC" w:rsidRDefault="005031FC">
      <w:pPr>
        <w:spacing w:after="0" w:line="240" w:lineRule="auto"/>
      </w:pPr>
      <w:r>
        <w:separator/>
      </w:r>
    </w:p>
  </w:footnote>
  <w:footnote w:type="continuationSeparator" w:id="0">
    <w:p w:rsidR="005031FC" w:rsidRDefault="00503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73797"/>
      <w:docPartObj>
        <w:docPartGallery w:val="Page Numbers (Top of Page)"/>
        <w:docPartUnique/>
      </w:docPartObj>
    </w:sdtPr>
    <w:sdtEndPr/>
    <w:sdtContent>
      <w:p w:rsidR="00F07B30" w:rsidRDefault="00F07B30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60D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07B30" w:rsidRDefault="00F07B3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F0293E"/>
    <w:lvl w:ilvl="0">
      <w:numFmt w:val="bullet"/>
      <w:lvlText w:val="*"/>
      <w:lvlJc w:val="left"/>
    </w:lvl>
  </w:abstractNum>
  <w:abstractNum w:abstractNumId="1">
    <w:nsid w:val="077A7371"/>
    <w:multiLevelType w:val="hybridMultilevel"/>
    <w:tmpl w:val="0BC61FCA"/>
    <w:lvl w:ilvl="0" w:tplc="ED742EB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08D73EDC"/>
    <w:multiLevelType w:val="multilevel"/>
    <w:tmpl w:val="0B0C15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09D13CAF"/>
    <w:multiLevelType w:val="multilevel"/>
    <w:tmpl w:val="0802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F393F"/>
    <w:multiLevelType w:val="multilevel"/>
    <w:tmpl w:val="DE3A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402EC5"/>
    <w:multiLevelType w:val="multilevel"/>
    <w:tmpl w:val="F36ABF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38CE69F6"/>
    <w:multiLevelType w:val="hybridMultilevel"/>
    <w:tmpl w:val="1F0A1456"/>
    <w:lvl w:ilvl="0" w:tplc="D930A98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AB20788"/>
    <w:multiLevelType w:val="hybridMultilevel"/>
    <w:tmpl w:val="1A0ECBDC"/>
    <w:lvl w:ilvl="0" w:tplc="406495EC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35E015B"/>
    <w:multiLevelType w:val="multilevel"/>
    <w:tmpl w:val="4836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DB79F9"/>
    <w:multiLevelType w:val="multilevel"/>
    <w:tmpl w:val="0B0C15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60CE064E"/>
    <w:multiLevelType w:val="hybridMultilevel"/>
    <w:tmpl w:val="6ED660EA"/>
    <w:lvl w:ilvl="0" w:tplc="2E20C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3A6F37"/>
    <w:multiLevelType w:val="hybridMultilevel"/>
    <w:tmpl w:val="B622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2600D"/>
    <w:multiLevelType w:val="hybridMultilevel"/>
    <w:tmpl w:val="39A01B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73D91E1E"/>
    <w:multiLevelType w:val="hybridMultilevel"/>
    <w:tmpl w:val="475E5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13"/>
  </w:num>
  <w:num w:numId="7">
    <w:abstractNumId w:val="8"/>
  </w:num>
  <w:num w:numId="8">
    <w:abstractNumId w:val="4"/>
  </w:num>
  <w:num w:numId="9">
    <w:abstractNumId w:val="3"/>
  </w:num>
  <w:num w:numId="10">
    <w:abstractNumId w:val="1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41AFD"/>
    <w:rsid w:val="000364F2"/>
    <w:rsid w:val="00046631"/>
    <w:rsid w:val="00057C72"/>
    <w:rsid w:val="000650CC"/>
    <w:rsid w:val="000B4D4E"/>
    <w:rsid w:val="000C33FB"/>
    <w:rsid w:val="000D3582"/>
    <w:rsid w:val="001223AA"/>
    <w:rsid w:val="001659AA"/>
    <w:rsid w:val="00175AF6"/>
    <w:rsid w:val="0017748F"/>
    <w:rsid w:val="0018493E"/>
    <w:rsid w:val="001904C5"/>
    <w:rsid w:val="001966A2"/>
    <w:rsid w:val="001A61BD"/>
    <w:rsid w:val="001B63BD"/>
    <w:rsid w:val="001E59F5"/>
    <w:rsid w:val="001E6C5A"/>
    <w:rsid w:val="00210F11"/>
    <w:rsid w:val="00227B49"/>
    <w:rsid w:val="00233E4F"/>
    <w:rsid w:val="002904BA"/>
    <w:rsid w:val="002A4DB3"/>
    <w:rsid w:val="002B101B"/>
    <w:rsid w:val="002B59EE"/>
    <w:rsid w:val="002D2A2C"/>
    <w:rsid w:val="002E3FFC"/>
    <w:rsid w:val="002F1758"/>
    <w:rsid w:val="002F751D"/>
    <w:rsid w:val="0033582A"/>
    <w:rsid w:val="003538D4"/>
    <w:rsid w:val="0035630A"/>
    <w:rsid w:val="00360537"/>
    <w:rsid w:val="00382FCF"/>
    <w:rsid w:val="00386567"/>
    <w:rsid w:val="003A1F08"/>
    <w:rsid w:val="003A7B2D"/>
    <w:rsid w:val="003D58EF"/>
    <w:rsid w:val="003E0480"/>
    <w:rsid w:val="00407C96"/>
    <w:rsid w:val="004364B9"/>
    <w:rsid w:val="00441AFD"/>
    <w:rsid w:val="0044452E"/>
    <w:rsid w:val="00470B2E"/>
    <w:rsid w:val="004766C0"/>
    <w:rsid w:val="0049558F"/>
    <w:rsid w:val="00497FC8"/>
    <w:rsid w:val="004A4E1D"/>
    <w:rsid w:val="004C2F7C"/>
    <w:rsid w:val="004D6A7A"/>
    <w:rsid w:val="004E2841"/>
    <w:rsid w:val="004E2C10"/>
    <w:rsid w:val="004E407C"/>
    <w:rsid w:val="004F3D77"/>
    <w:rsid w:val="005031FC"/>
    <w:rsid w:val="00517288"/>
    <w:rsid w:val="00523D72"/>
    <w:rsid w:val="0053241E"/>
    <w:rsid w:val="00537581"/>
    <w:rsid w:val="00555DC9"/>
    <w:rsid w:val="005D079F"/>
    <w:rsid w:val="005E65FD"/>
    <w:rsid w:val="0060558A"/>
    <w:rsid w:val="00630583"/>
    <w:rsid w:val="00637877"/>
    <w:rsid w:val="006550BD"/>
    <w:rsid w:val="00661BB2"/>
    <w:rsid w:val="006B08CC"/>
    <w:rsid w:val="006D3CA5"/>
    <w:rsid w:val="006E1F71"/>
    <w:rsid w:val="006E751A"/>
    <w:rsid w:val="00705AC7"/>
    <w:rsid w:val="007114C0"/>
    <w:rsid w:val="00724CAA"/>
    <w:rsid w:val="00730D08"/>
    <w:rsid w:val="007408DC"/>
    <w:rsid w:val="007679E4"/>
    <w:rsid w:val="00770F0B"/>
    <w:rsid w:val="00790236"/>
    <w:rsid w:val="007958AB"/>
    <w:rsid w:val="007A6175"/>
    <w:rsid w:val="0080338A"/>
    <w:rsid w:val="008107AA"/>
    <w:rsid w:val="00822D8E"/>
    <w:rsid w:val="00845E55"/>
    <w:rsid w:val="00872614"/>
    <w:rsid w:val="00883CBE"/>
    <w:rsid w:val="00890D88"/>
    <w:rsid w:val="008A5B76"/>
    <w:rsid w:val="008F4F07"/>
    <w:rsid w:val="00931A2B"/>
    <w:rsid w:val="009627CD"/>
    <w:rsid w:val="009729F0"/>
    <w:rsid w:val="009743B1"/>
    <w:rsid w:val="00993FFA"/>
    <w:rsid w:val="00A711BB"/>
    <w:rsid w:val="00A95228"/>
    <w:rsid w:val="00A953AE"/>
    <w:rsid w:val="00AA3C85"/>
    <w:rsid w:val="00AA4015"/>
    <w:rsid w:val="00AA7CE0"/>
    <w:rsid w:val="00AD6257"/>
    <w:rsid w:val="00AF08C1"/>
    <w:rsid w:val="00B13F92"/>
    <w:rsid w:val="00B16D89"/>
    <w:rsid w:val="00B2592B"/>
    <w:rsid w:val="00B31F96"/>
    <w:rsid w:val="00B336C4"/>
    <w:rsid w:val="00B82F1B"/>
    <w:rsid w:val="00B84E5E"/>
    <w:rsid w:val="00BB7FBB"/>
    <w:rsid w:val="00BC3A3F"/>
    <w:rsid w:val="00BC4E57"/>
    <w:rsid w:val="00BD650A"/>
    <w:rsid w:val="00C379BA"/>
    <w:rsid w:val="00C50D00"/>
    <w:rsid w:val="00CA7DC4"/>
    <w:rsid w:val="00CD7752"/>
    <w:rsid w:val="00D00F60"/>
    <w:rsid w:val="00D0799D"/>
    <w:rsid w:val="00D203BC"/>
    <w:rsid w:val="00D2251B"/>
    <w:rsid w:val="00D33ECA"/>
    <w:rsid w:val="00D360D3"/>
    <w:rsid w:val="00D44A60"/>
    <w:rsid w:val="00D65151"/>
    <w:rsid w:val="00D66F7F"/>
    <w:rsid w:val="00DB0EF4"/>
    <w:rsid w:val="00DB0FD0"/>
    <w:rsid w:val="00DB7334"/>
    <w:rsid w:val="00DC737B"/>
    <w:rsid w:val="00DE584E"/>
    <w:rsid w:val="00DE66A7"/>
    <w:rsid w:val="00E02471"/>
    <w:rsid w:val="00E0743E"/>
    <w:rsid w:val="00E36299"/>
    <w:rsid w:val="00E61865"/>
    <w:rsid w:val="00E627F2"/>
    <w:rsid w:val="00E933E8"/>
    <w:rsid w:val="00EB140A"/>
    <w:rsid w:val="00EF5CD2"/>
    <w:rsid w:val="00F07B30"/>
    <w:rsid w:val="00F11299"/>
    <w:rsid w:val="00F26A38"/>
    <w:rsid w:val="00F30BA0"/>
    <w:rsid w:val="00F4059C"/>
    <w:rsid w:val="00F55A52"/>
    <w:rsid w:val="00FB197A"/>
    <w:rsid w:val="00FC0775"/>
    <w:rsid w:val="00FC5EA0"/>
    <w:rsid w:val="00FE09CC"/>
    <w:rsid w:val="00FE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24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9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1AF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41AFD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441AF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41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1AFD"/>
  </w:style>
  <w:style w:type="paragraph" w:styleId="a8">
    <w:name w:val="footer"/>
    <w:basedOn w:val="a"/>
    <w:link w:val="a9"/>
    <w:uiPriority w:val="99"/>
    <w:unhideWhenUsed/>
    <w:rsid w:val="00441A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1AFD"/>
  </w:style>
  <w:style w:type="paragraph" w:styleId="aa">
    <w:name w:val="Balloon Text"/>
    <w:basedOn w:val="a"/>
    <w:link w:val="ab"/>
    <w:uiPriority w:val="99"/>
    <w:semiHidden/>
    <w:unhideWhenUsed/>
    <w:rsid w:val="0044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1AFD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441AFD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rsid w:val="00441AFD"/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styleId="ae">
    <w:name w:val="Hyperlink"/>
    <w:basedOn w:val="a0"/>
    <w:uiPriority w:val="99"/>
    <w:unhideWhenUsed/>
    <w:rsid w:val="00DB0FD0"/>
    <w:rPr>
      <w:color w:val="0000FF" w:themeColor="hyperlink"/>
      <w:u w:val="single"/>
    </w:rPr>
  </w:style>
  <w:style w:type="paragraph" w:customStyle="1" w:styleId="11">
    <w:name w:val="Обычный1"/>
    <w:rsid w:val="00FE49C3"/>
    <w:pPr>
      <w:snapToGrid w:val="0"/>
      <w:spacing w:after="0" w:line="240" w:lineRule="auto"/>
      <w:ind w:firstLine="560"/>
    </w:pPr>
    <w:rPr>
      <w:rFonts w:ascii="Times New Roman" w:eastAsia="Times New Roman" w:hAnsi="Times New Roman" w:cs="Times New Roman"/>
      <w:sz w:val="24"/>
      <w:szCs w:val="20"/>
    </w:rPr>
  </w:style>
  <w:style w:type="paragraph" w:styleId="af">
    <w:name w:val="Normal (Web)"/>
    <w:basedOn w:val="a"/>
    <w:uiPriority w:val="99"/>
    <w:unhideWhenUsed/>
    <w:rsid w:val="00FE4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FE49C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24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Body Text Indent 2"/>
    <w:basedOn w:val="a"/>
    <w:link w:val="20"/>
    <w:rsid w:val="009729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9729F0"/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B13F92"/>
  </w:style>
  <w:style w:type="character" w:customStyle="1" w:styleId="40">
    <w:name w:val="Заголовок 4 Знак"/>
    <w:basedOn w:val="a0"/>
    <w:link w:val="4"/>
    <w:uiPriority w:val="9"/>
    <w:semiHidden/>
    <w:rsid w:val="001659A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089;kaz31@yandex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s31skazka.ru/index.php?show=Pages&amp;PageID=37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29</Pages>
  <Words>4946</Words>
  <Characters>28194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Metodist</cp:lastModifiedBy>
  <cp:revision>85</cp:revision>
  <cp:lastPrinted>2015-06-17T06:51:00Z</cp:lastPrinted>
  <dcterms:created xsi:type="dcterms:W3CDTF">2014-06-30T11:30:00Z</dcterms:created>
  <dcterms:modified xsi:type="dcterms:W3CDTF">2015-07-08T08:32:00Z</dcterms:modified>
</cp:coreProperties>
</file>